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E2C4A" w:rsidTr="000E2C4A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2C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2C4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E2C4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0E2C4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E2C4A" w:rsidRDefault="000E2C4A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429250" cy="1638300"/>
                                          <wp:effectExtent l="0" t="0" r="0" b="0"/>
                                          <wp:docPr id="4" name="Picture 4" descr="DfE banner plain blue backgroun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DfE banner plain blue backgroun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0" cy="1638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E2C4A" w:rsidRDefault="000E2C4A">
                                    <w:pPr>
                                      <w:pStyle w:val="Heading2"/>
                                      <w:spacing w:before="199" w:beforeAutospacing="0" w:after="270" w:afterAutospacing="0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sz w:val="33"/>
                                        <w:szCs w:val="33"/>
                                      </w:rPr>
                                      <w:t>Letter for parents about COVID-19 symptoms</w:t>
                                    </w:r>
                                  </w:p>
                                  <w:p w:rsidR="000E2C4A" w:rsidRDefault="000E2C4A">
                                    <w:pPr>
                                      <w:pStyle w:val="NormalWeb"/>
                                      <w:spacing w:before="0" w:beforeAutospacing="0" w:after="225" w:afterAutospacing="0"/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23"/>
                                        <w:szCs w:val="23"/>
                                      </w:rPr>
                                      <w:t>Public Health England have produced a letter for schools to distribute to parents which explains when a person requires a coronavirus test and what the symptoms of coronavirus are. The Department would be grateful if you could share and circulate this letter amongst parents at your school.</w:t>
                                    </w:r>
                                  </w:p>
                                  <w:p w:rsidR="000E2C4A" w:rsidRDefault="000E2C4A">
                                    <w:pPr>
                                      <w:pStyle w:val="NormalWeb"/>
                                      <w:spacing w:before="0" w:beforeAutospacing="0" w:after="225" w:afterAutospacing="0"/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23"/>
                                        <w:szCs w:val="23"/>
                                      </w:rPr>
                                      <w:t>The intention of the letter is to help prevent children being taken out of school unnecessarily and answer some of the questions parents may have around testing.</w:t>
                                    </w:r>
                                  </w:p>
                                  <w:p w:rsidR="000E2C4A" w:rsidRDefault="000E2C4A" w:rsidP="000E2C4A">
                                    <w:pPr>
                                      <w:pStyle w:val="NormalWeb"/>
                                      <w:spacing w:before="0" w:beforeAutospacing="0" w:after="225" w:afterAutospacing="0"/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Helvetica" w:hAnsi="Helvetica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0E2C4A" w:rsidRDefault="000E2C4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2C4A" w:rsidRDefault="000E2C4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2C4A" w:rsidRDefault="000E2C4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E2C4A" w:rsidRDefault="000E2C4A">
            <w:r>
              <w:t> </w:t>
            </w: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2C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2C4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E2C4A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0E2C4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E2C4A" w:rsidRDefault="000E2C4A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571750" cy="2571750"/>
                                          <wp:effectExtent l="0" t="0" r="0" b="0"/>
                                          <wp:docPr id="3" name="Picture 3" descr="COVID-19 symptoms image for social media - if your child has a high temperature, a cough or a change in sense of smell or taste, book a test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COVID-19 symptoms image for social media - if your child has a high temperature, a cough or a change in sense of smell or taste, book a tes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0" cy="2571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E2C4A" w:rsidRDefault="000E2C4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0E2C4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E2C4A" w:rsidRDefault="000E2C4A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571750" cy="2571750"/>
                                          <wp:effectExtent l="0" t="0" r="0" b="0"/>
                                          <wp:docPr id="2" name="Picture 2" descr="COVID-19 symptoms image for social media - if your child has a runny nose, is sneezing or feeling unwell these are not normally symptoms of COVID-19">
                                            <a:hlinkClick xmlns:a="http://schemas.openxmlformats.org/drawingml/2006/main" r:id="rId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COVID-19 symptoms image for social media - if your child has a runny nose, is sneezing or feeling unwell these are not normally symptoms of COVID-1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0" cy="2571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E2C4A" w:rsidRDefault="000E2C4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2C4A" w:rsidRDefault="000E2C4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2C4A" w:rsidRDefault="000E2C4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E2C4A" w:rsidRDefault="000E2C4A">
            <w:r>
              <w:t> </w:t>
            </w: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2C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2C4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E2C4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0E2C4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E2C4A" w:rsidRDefault="000E2C4A">
                                    <w:pPr>
                                      <w:pStyle w:val="NormalWeb"/>
                                      <w:spacing w:before="0" w:beforeAutospacing="0" w:after="225" w:afterAutospacing="0"/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23"/>
                                        <w:szCs w:val="23"/>
                                      </w:rPr>
                                      <w:t>You can also download these images to use on your website or social media channels. Click/tap on the image above and right click/long tap to save the image.</w:t>
                                    </w:r>
                                  </w:p>
                                </w:tc>
                              </w:tr>
                            </w:tbl>
                            <w:p w:rsidR="000E2C4A" w:rsidRDefault="000E2C4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2C4A" w:rsidRDefault="000E2C4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2C4A" w:rsidRDefault="000E2C4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E2C4A" w:rsidRDefault="000E2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89F" w:rsidRDefault="005B41BB"/>
    <w:p w:rsidR="000E2C4A" w:rsidRDefault="000E2C4A" w:rsidP="000E2C4A"/>
    <w:p w:rsidR="000E2C4A" w:rsidRDefault="000E2C4A" w:rsidP="000E2C4A">
      <w:r>
        <w:lastRenderedPageBreak/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E2C4A" w:rsidTr="000E2C4A">
        <w:trPr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0E2C4A" w:rsidRDefault="000E2C4A">
            <w:pPr>
              <w:spacing w:line="480" w:lineRule="atLeast"/>
            </w:pPr>
            <w:r>
              <w:rPr>
                <w:rFonts w:ascii="Arial" w:hAnsi="Arial" w:cs="Arial"/>
                <w:b/>
                <w:bCs/>
                <w:color w:val="000000"/>
                <w:sz w:val="33"/>
                <w:szCs w:val="33"/>
              </w:rPr>
              <w:t>Keep up to date</w:t>
            </w:r>
          </w:p>
        </w:tc>
      </w:tr>
      <w:tr w:rsidR="000E2C4A" w:rsidTr="000E2C4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450" w:type="dxa"/>
              <w:right w:w="6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375"/>
              <w:gridCol w:w="720"/>
              <w:gridCol w:w="375"/>
              <w:gridCol w:w="720"/>
              <w:gridCol w:w="375"/>
              <w:gridCol w:w="720"/>
              <w:gridCol w:w="375"/>
              <w:gridCol w:w="720"/>
            </w:tblGrid>
            <w:tr w:rsidR="000E2C4A">
              <w:tc>
                <w:tcPr>
                  <w:tcW w:w="705" w:type="dxa"/>
                  <w:vAlign w:val="center"/>
                  <w:hideMark/>
                </w:tcPr>
                <w:p w:rsidR="000E2C4A" w:rsidRDefault="000E2C4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447675" cy="447675"/>
                        <wp:effectExtent l="0" t="0" r="9525" b="9525"/>
                        <wp:docPr id="10" name="Picture 10" descr="Facebook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0E2C4A" w:rsidRDefault="000E2C4A">
                  <w:pPr>
                    <w:spacing w:line="15" w:lineRule="atLeast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E2C4A" w:rsidRDefault="000E2C4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447675" cy="447675"/>
                        <wp:effectExtent l="0" t="0" r="9525" b="9525"/>
                        <wp:docPr id="9" name="Picture 9" descr="Instagram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nst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0E2C4A" w:rsidRDefault="000E2C4A">
                  <w:pPr>
                    <w:spacing w:line="15" w:lineRule="atLeast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E2C4A" w:rsidRDefault="000E2C4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447675" cy="447675"/>
                        <wp:effectExtent l="0" t="0" r="9525" b="9525"/>
                        <wp:docPr id="8" name="Picture 8" descr="LinkedIn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0E2C4A" w:rsidRDefault="000E2C4A">
                  <w:pPr>
                    <w:spacing w:line="15" w:lineRule="atLeast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E2C4A" w:rsidRDefault="000E2C4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447675" cy="447675"/>
                        <wp:effectExtent l="0" t="0" r="9525" b="9525"/>
                        <wp:docPr id="7" name="Picture 7" descr="Twitter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0E2C4A" w:rsidRDefault="000E2C4A">
                  <w:pPr>
                    <w:spacing w:line="15" w:lineRule="atLeast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0E2C4A" w:rsidRDefault="000E2C4A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447675" cy="447675"/>
                        <wp:effectExtent l="0" t="0" r="9525" b="9525"/>
                        <wp:docPr id="6" name="Picture 6" descr="YouTube">
                          <a:hlinkClick xmlns:a="http://schemas.openxmlformats.org/drawingml/2006/main" r:id="rId1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2C4A" w:rsidRDefault="000E2C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4A" w:rsidTr="000E2C4A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0E2C4A" w:rsidRDefault="000E2C4A">
            <w:pPr>
              <w:spacing w:line="480" w:lineRule="atLeast"/>
            </w:pPr>
            <w:r>
              <w:rPr>
                <w:rFonts w:ascii="Arial" w:hAnsi="Arial" w:cs="Arial"/>
                <w:b/>
                <w:bCs/>
                <w:color w:val="000000"/>
                <w:sz w:val="33"/>
                <w:szCs w:val="33"/>
              </w:rPr>
              <w:t>Subscriber services</w:t>
            </w:r>
          </w:p>
        </w:tc>
      </w:tr>
      <w:tr w:rsidR="000E2C4A" w:rsidTr="000E2C4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450" w:type="dxa"/>
              <w:right w:w="375" w:type="dxa"/>
            </w:tcMar>
            <w:vAlign w:val="center"/>
            <w:hideMark/>
          </w:tcPr>
          <w:p w:rsidR="000E2C4A" w:rsidRDefault="005B41BB">
            <w:pPr>
              <w:spacing w:line="315" w:lineRule="atLeast"/>
            </w:pPr>
            <w:hyperlink r:id="rId21" w:tgtFrame="_blank" w:history="1">
              <w:r w:rsidR="000E2C4A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Manage preferences or unsubscribe</w:t>
              </w:r>
            </w:hyperlink>
            <w:r w:rsidR="000E2C4A">
              <w:rPr>
                <w:rFonts w:ascii="Arial" w:hAnsi="Arial" w:cs="Arial"/>
                <w:color w:val="000000"/>
                <w:sz w:val="20"/>
                <w:szCs w:val="20"/>
              </w:rPr>
              <w:t xml:space="preserve"> |  </w:t>
            </w:r>
            <w:hyperlink r:id="rId22" w:tgtFrame="_blank" w:history="1">
              <w:r w:rsidR="000E2C4A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Contact us</w:t>
              </w:r>
            </w:hyperlink>
            <w:r w:rsidR="000E2C4A">
              <w:rPr>
                <w:rFonts w:ascii="Arial" w:hAnsi="Arial" w:cs="Arial"/>
                <w:color w:val="000000"/>
                <w:sz w:val="20"/>
                <w:szCs w:val="20"/>
              </w:rPr>
              <w:t xml:space="preserve"> |  </w:t>
            </w:r>
            <w:hyperlink r:id="rId23" w:tgtFrame="_blank" w:history="1">
              <w:r w:rsidR="000E2C4A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Help</w:t>
              </w:r>
            </w:hyperlink>
            <w:r w:rsidR="000E2C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2C4A" w:rsidTr="000E2C4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150" w:type="dxa"/>
              <w:right w:w="2700" w:type="dxa"/>
            </w:tcMar>
            <w:vAlign w:val="center"/>
            <w:hideMark/>
          </w:tcPr>
          <w:p w:rsidR="000E2C4A" w:rsidRDefault="000E2C4A">
            <w:pPr>
              <w:spacing w:line="315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 your subscriptions, modify your password or email address, or stop subscriptions at any time on your </w:t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Subscriber Preferences Page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You will need to use your email address to log in. If you have questions or problems with the subscription service, please visit 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subscriberhelp.govdelivery.com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0E2C4A" w:rsidRDefault="000E2C4A" w:rsidP="000E2C4A">
      <w:pPr>
        <w:jc w:val="center"/>
      </w:pPr>
      <w: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E2C4A" w:rsidTr="000E2C4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225" w:type="dxa"/>
              <w:right w:w="22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3"/>
              <w:gridCol w:w="2017"/>
            </w:tblGrid>
            <w:tr w:rsidR="000E2C4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9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5"/>
                  </w:tblGrid>
                  <w:tr w:rsidR="000E2C4A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22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6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5"/>
                        </w:tblGrid>
                        <w:tr w:rsidR="000E2C4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E2C4A" w:rsidRDefault="000E2C4A">
                              <w:pPr>
                                <w:spacing w:line="315" w:lineRule="atLeas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This service is provided to you at no charge by </w:t>
                              </w:r>
                              <w:hyperlink r:id="rId2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Department for Education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E2C4A" w:rsidRDefault="000E2C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2C4A" w:rsidRDefault="000E2C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8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</w:tblGrid>
                  <w:tr w:rsidR="000E2C4A">
                    <w:tc>
                      <w:tcPr>
                        <w:tcW w:w="0" w:type="auto"/>
                        <w:tcMar>
                          <w:top w:w="75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0E2C4A" w:rsidRDefault="000E2C4A">
                        <w:pPr>
                          <w:jc w:val="righ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43000" cy="685800"/>
                              <wp:effectExtent l="0" t="0" r="0" b="0"/>
                              <wp:docPr id="5" name="Picture 5" descr="Department for Education">
                                <a:hlinkClick xmlns:a="http://schemas.openxmlformats.org/drawingml/2006/main" r:id="rId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Department for Educa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75"/>
                        </w:tblGrid>
                        <w:tr w:rsidR="000E2C4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2C4A" w:rsidRDefault="000E2C4A"/>
                          </w:tc>
                        </w:tr>
                      </w:tbl>
                      <w:p w:rsidR="000E2C4A" w:rsidRDefault="000E2C4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2C4A" w:rsidRDefault="000E2C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E2C4A" w:rsidRDefault="000E2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2C4A" w:rsidRDefault="000E2C4A" w:rsidP="000E2C4A"/>
    <w:p w:rsidR="000E2C4A" w:rsidRDefault="000E2C4A"/>
    <w:sectPr w:rsidR="000E2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4A" w:rsidRDefault="000E2C4A" w:rsidP="000E2C4A">
      <w:r>
        <w:separator/>
      </w:r>
    </w:p>
  </w:endnote>
  <w:endnote w:type="continuationSeparator" w:id="0">
    <w:p w:rsidR="000E2C4A" w:rsidRDefault="000E2C4A" w:rsidP="000E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4A" w:rsidRDefault="000E2C4A" w:rsidP="000E2C4A">
      <w:r>
        <w:separator/>
      </w:r>
    </w:p>
  </w:footnote>
  <w:footnote w:type="continuationSeparator" w:id="0">
    <w:p w:rsidR="000E2C4A" w:rsidRDefault="000E2C4A" w:rsidP="000E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D"/>
    <w:rsid w:val="000E2C4A"/>
    <w:rsid w:val="005B41BB"/>
    <w:rsid w:val="009E3537"/>
    <w:rsid w:val="009F1FF1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97F7E-BABE-40F1-9B15-15E52F99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4A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2C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E2C4A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0E2C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2C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4A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2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4A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nks.gd/l/eyJhbGciOiJIUzI1NiJ9.eyJidWxsZXRpbl9saW5rX2lkIjoxMDQsInVyaSI6ImJwMjpjbGljayIsImJ1bGxldGluX2lkIjoiMjAyMDA5MjMuMjc1ODQ1NzEiLCJ1cmwiOiJodHRwczovL3d3dy5pbnN0YWdyYW0uY29tL2VkdWNhdGlvbmdvdnVrLz91dG1fbWVkaXVtPWVtYWlsJnV0bV9zb3VyY2U9Z292ZGVsaXZlcnkifQ.xIHiX0TtZUAVCJNn8zVinrXUR6FYBIOKZjoe6uGuP3U/s/1146693332/br/85809122115-l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lnks.gd/l/eyJhbGciOiJIUzI1NiJ9.eyJidWxsZXRpbl9saW5rX2lkIjoxMTMsInVyaSI6ImJwMjpjbGljayIsImJ1bGxldGluX2lkIjoiMjAyMDA5MjMuMjc1ODQ1NzEiLCJ1cmwiOiJodHRwczovL3d3dy5nb3YudWsvZ292ZXJubWVudC9vcmdhbmlzYXRpb25zL2RlcGFydG1lbnQtZm9yLWVkdWNhdGlvbj91dG1fbWVkaXVtPWVtYWlsJnV0bV9zb3VyY2U9Z292ZGVsaXZlcnkifQ.l87IcogPVd4FK-CctDT3tLMzdKNagpeo9DEDwKQWFqk/s/1146693332/br/85809122115-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nks.gd/l/eyJhbGciOiJIUzI1NiJ9.eyJidWxsZXRpbl9saW5rX2lkIjoxMDgsInVyaSI6ImJwMjpjbGljayIsImJ1bGxldGluX2lkIjoiMjAyMDA5MjMuMjc1ODQ1NzEiLCJ1cmwiOiJodHRwczovL3B1YmxpYy5nb3ZkZWxpdmVyeS5jb20vYWNjb3VudHMvVUtERkUvc3Vic2NyaWJlci9uZXc_cHJlZmVyZW5jZXM9dHJ1ZSJ9.O2bzK3ZV4WNgaSjbZbzWmxCwf31aneI0-PfgRSIJykY/s/1146693332/br/85809122115-l" TargetMode="External"/><Relationship Id="rId7" Type="http://schemas.openxmlformats.org/officeDocument/2006/relationships/hyperlink" Target="https://lnks.gd/l/eyJhbGciOiJIUzI1NiJ9.eyJidWxsZXRpbl9saW5rX2lkIjoxMDEsInVyaSI6ImJwMjpjbGljayIsImJ1bGxldGluX2lkIjoiMjAyMDA5MjMuMjc1ODQ1NzEiLCJ1cmwiOiJodHRwczovL2NvbnRlbnQuZ292ZGVsaXZlcnkuY29tL2F0dGFjaG1lbnRzL1VLREZFLzIwMjAvMDkvMjMvZmlsZV9hdHRhY2htZW50cy8xNTUzMTQ2L0NPVklELTE5JTIwc3ltcHRvbXMlMjBmb3IlMjBzb2NpYWwlMjBtZWRpYSUyMDEucG5nIn0.LA_C_Kf-6VgOXyj7VY8ImeNnCMgQ42T0hRY_tUY2Vqk/s/1146693332/br/85809122115-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lnks.gd/l/eyJhbGciOiJIUzI1NiJ9.eyJidWxsZXRpbl9saW5rX2lkIjoxMDYsInVyaSI6ImJwMjpjbGljayIsImJ1bGxldGluX2lkIjoiMjAyMDA5MjMuMjc1ODQ1NzEiLCJ1cmwiOiJodHRwczovL3R3aXR0ZXIuY29tL2VkdWNhdGlvbmdvdnVrP3V0bV9tZWRpdW09ZW1haWwmdXRtX3NvdXJjZT1nb3ZkZWxpdmVyeSJ9.Ih1bPzXsJ-BV580mzSe3El10t-k8NIKXl5kTwnPJn14/s/1146693332/br/85809122115-l" TargetMode="External"/><Relationship Id="rId25" Type="http://schemas.openxmlformats.org/officeDocument/2006/relationships/hyperlink" Target="https://lnks.gd/l/eyJhbGciOiJIUzI1NiJ9.eyJidWxsZXRpbl9saW5rX2lkIjoxMTIsInVyaSI6ImJwMjpjbGljayIsImJ1bGxldGluX2lkIjoiMjAyMDA5MjMuMjc1ODQ1NzEiLCJ1cmwiOiJodHRwczovL3N1YnNjcmliZXJoZWxwLmdvdmRlbGl2ZXJ5LmNvbSJ9.kRL7rzpejt8rrR0Ll4tgthMXZW3MsQpZBStsACPgEiQ/s/1146693332/br/85809122115-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nks.gd/l/eyJhbGciOiJIUzI1NiJ9.eyJidWxsZXRpbl9saW5rX2lkIjoxMDMsInVyaSI6ImJwMjpjbGljayIsImJ1bGxldGluX2lkIjoiMjAyMDA5MjMuMjc1ODQ1NzEiLCJ1cmwiOiJodHRwczovL3d3dy5mYWNlYm9vay5jb20vZWR1Y2F0aW9uZ292dWs_dXRtX21lZGl1bT1lbWFpbCZ1dG1fc291cmNlPWdvdmRlbGl2ZXJ5In0.6f4lqDmRXo9T9saPgTMVtRTL1wUNvJWMh54KdEVondE/s/1146693332/br/85809122115-l" TargetMode="External"/><Relationship Id="rId24" Type="http://schemas.openxmlformats.org/officeDocument/2006/relationships/hyperlink" Target="https://lnks.gd/l/eyJhbGciOiJIUzI1NiJ9.eyJidWxsZXRpbl9saW5rX2lkIjoxMTEsInVyaSI6ImJwMjpjbGljayIsImJ1bGxldGluX2lkIjoiMjAyMDA5MjMuMjc1ODQ1NzEiLCJ1cmwiOiJodHRwczovL3B1YmxpYy5nb3ZkZWxpdmVyeS5jb20vYWNjb3VudHMvVUtERkUvc3Vic2NyaWJlci9uZXc_cHJlZmVyZW5jZXM9dHJ1ZSJ9.ZgJ-7FOCz_hk-CPunL5Ak6Y0BBRZ5VWO7QEWlVkmk-4/s/1146693332/br/85809122115-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nks.gd/l/eyJhbGciOiJIUzI1NiJ9.eyJidWxsZXRpbl9saW5rX2lkIjoxMDUsInVyaSI6ImJwMjpjbGljayIsImJ1bGxldGluX2lkIjoiMjAyMDA5MjMuMjc1ODQ1NzEiLCJ1cmwiOiJodHRwczovL3d3dy5saW5rZWRpbi5jb20vY29tcGFueS91ay1kZXBhcnRtZW50LWZvci1lZHVjYXRpb24vP3V0bV9tZWRpdW09ZW1haWwmdXRtX3NvdXJjZT1nb3ZkZWxpdmVyeSJ9.cjPHK9lM7J9owfEnpa3f1v_gYaG6eLr_KiJoPqtNHuk/s/1146693332/br/85809122115-l" TargetMode="External"/><Relationship Id="rId23" Type="http://schemas.openxmlformats.org/officeDocument/2006/relationships/hyperlink" Target="https://lnks.gd/l/eyJhbGciOiJIUzI1NiJ9.eyJidWxsZXRpbl9saW5rX2lkIjoxMTAsInVyaSI6ImJwMjpjbGljayIsImJ1bGxldGluX2lkIjoiMjAyMDA5MjMuMjc1ODQ1NzEiLCJ1cmwiOiJodHRwczovL3N1YnNjcmliZXJoZWxwLmdvdmRlbGl2ZXJ5LmNvbS8ifQ.KagosjWeWOpqlPGb4QEfyBiQjjJ8o9ahHxprMMJuqCA/s/1146693332/br/85809122115-l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hyperlink" Target="https://lnks.gd/l/eyJhbGciOiJIUzI1NiJ9.eyJidWxsZXRpbl9saW5rX2lkIjoxMDcsInVyaSI6ImJwMjpjbGljayIsImJ1bGxldGluX2lkIjoiMjAyMDA5MjMuMjc1ODQ1NzEiLCJ1cmwiOiJodHRwczovL3d3dy55b3V0dWJlLmNvbS91c2VyL2VkdWNhdGlvbmdvdnVrP3V0bV9tZWRpdW09ZW1haWwmdXRtX3NvdXJjZT1nb3ZkZWxpdmVyeSJ9.vYr_d-uUVPwyY4bvpvGoKCKqEyVBPjJTqpoRmjvAH6E/s/1146693332/br/85809122115-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nks.gd/l/eyJhbGciOiJIUzI1NiJ9.eyJidWxsZXRpbl9saW5rX2lkIjoxMDIsInVyaSI6ImJwMjpjbGljayIsImJ1bGxldGluX2lkIjoiMjAyMDA5MjMuMjc1ODQ1NzEiLCJ1cmwiOiJodHRwczovL2NvbnRlbnQuZ292ZGVsaXZlcnkuY29tL2F0dGFjaG1lbnRzL1VLREZFLzIwMjAvMDkvMjMvZmlsZV9hdHRhY2htZW50cy8xNTUzMTQ3L0NPVklELTE5JTIwc3ltcHRvbXMlMjBmb3IlMjBzb2NpYWwlMjBtZWRpYSUyMDIucG5nIn0.JgJT-bb35eDKsjoep4fngVzkNMJfrTIc5wrS3VhEY9c/s/1146693332/br/85809122115-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lnks.gd/l/eyJhbGciOiJIUzI1NiJ9.eyJidWxsZXRpbl9saW5rX2lkIjoxMDksInVyaSI6ImJwMjpjbGljayIsImJ1bGxldGluX2lkIjoiMjAyMDA5MjMuMjc1ODQ1NzEiLCJ1cmwiOiJodHRwczovL3d3dy5nb3YudWsvY29udGFjdC1kZmU_dXRtX21lZGl1bT1lbWFpbCZ1dG1fc291cmNlPWdvdmRlbGl2ZXJ5In0.Vdaeori7vcuCs7LSLIs-4tB9X3uQ8FTUuk5P1n_q_5Y/s/1146693332/br/85809122115-l" TargetMode="External"/><Relationship Id="rId27" Type="http://schemas.openxmlformats.org/officeDocument/2006/relationships/hyperlink" Target="https://lnks.gd/l/eyJhbGciOiJIUzI1NiJ9.eyJidWxsZXRpbl9saW5rX2lkIjoxMTQsInVyaSI6ImJwMjpjbGljayIsImJ1bGxldGluX2lkIjoiMjAyMDA5MjMuMjc1ODQ1NzEiLCJ1cmwiOiJodHRwczovL3d3dy5nb3YudWsvZ292ZXJubWVudC9vcmdhbmlzYXRpb25zL2RlcGFydG1lbnQtZm9yLWVkdWNhdGlvbj91dG1fbWVkaXVtPWVtYWlsJnV0bV9zb3VyY2U9Z292ZGVsaXZlcnkifQ.j5n5uskSc2PIHnfibVJxO6D_u9L8ANTGTmyu3WIO958/s/1146693332/br/85809122115-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Dixon</dc:creator>
  <cp:keywords/>
  <dc:description/>
  <cp:lastModifiedBy>Jessica Dixon</cp:lastModifiedBy>
  <cp:revision>2</cp:revision>
  <dcterms:created xsi:type="dcterms:W3CDTF">2020-09-23T12:08:00Z</dcterms:created>
  <dcterms:modified xsi:type="dcterms:W3CDTF">2020-09-23T14:10:00Z</dcterms:modified>
</cp:coreProperties>
</file>