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D87C4" w14:textId="77777777" w:rsidR="00F700DF" w:rsidRDefault="00F700DF" w:rsidP="00641684">
      <w:pPr>
        <w:pStyle w:val="NoSpacing"/>
      </w:pPr>
    </w:p>
    <w:p w14:paraId="230E2074" w14:textId="77777777" w:rsidR="00F700DF" w:rsidRDefault="00F700DF" w:rsidP="00F700DF">
      <w:pPr>
        <w:rPr>
          <w:rFonts w:ascii="Tahoma" w:hAnsi="Tahoma" w:cs="Tahoma"/>
        </w:rPr>
      </w:pPr>
    </w:p>
    <w:p w14:paraId="6FFFC918" w14:textId="77777777" w:rsidR="00F700DF" w:rsidRDefault="00F700DF" w:rsidP="00F700DF">
      <w:pPr>
        <w:rPr>
          <w:rFonts w:ascii="Tahoma" w:hAnsi="Tahoma" w:cs="Tahoma"/>
        </w:rPr>
      </w:pPr>
    </w:p>
    <w:p w14:paraId="42D29E72" w14:textId="77777777" w:rsidR="00F700DF" w:rsidRPr="004153FE" w:rsidRDefault="00F700DF" w:rsidP="00F700DF">
      <w:pPr>
        <w:rPr>
          <w:rFonts w:ascii="Tahoma" w:hAnsi="Tahoma" w:cs="Tahoma"/>
          <w:b/>
          <w:bCs/>
          <w:sz w:val="40"/>
          <w:szCs w:val="40"/>
        </w:rPr>
      </w:pPr>
    </w:p>
    <w:p w14:paraId="251557A7" w14:textId="77777777" w:rsidR="00F700DF" w:rsidRPr="004153FE" w:rsidRDefault="00F700DF" w:rsidP="00F700DF">
      <w:pPr>
        <w:rPr>
          <w:rFonts w:ascii="Tahoma" w:hAnsi="Tahoma" w:cs="Tahoma"/>
          <w:b/>
          <w:bCs/>
          <w:sz w:val="40"/>
          <w:szCs w:val="40"/>
        </w:rPr>
      </w:pPr>
    </w:p>
    <w:p w14:paraId="3ED06C26" w14:textId="77777777" w:rsidR="00C54B54" w:rsidRDefault="00F700DF" w:rsidP="00F700DF">
      <w:pPr>
        <w:jc w:val="center"/>
        <w:rPr>
          <w:rFonts w:ascii="Tahoma" w:hAnsi="Tahoma" w:cs="Tahoma"/>
          <w:b/>
          <w:bCs/>
          <w:color w:val="1F497D" w:themeColor="text2"/>
          <w:sz w:val="40"/>
          <w:szCs w:val="40"/>
        </w:rPr>
      </w:pPr>
      <w:r w:rsidRPr="002643E9">
        <w:rPr>
          <w:rFonts w:ascii="Tahoma" w:hAnsi="Tahoma" w:cs="Tahoma"/>
          <w:b/>
          <w:bCs/>
          <w:color w:val="1F497D" w:themeColor="text2"/>
          <w:sz w:val="40"/>
          <w:szCs w:val="40"/>
        </w:rPr>
        <w:t xml:space="preserve">COVID-19 </w:t>
      </w:r>
    </w:p>
    <w:p w14:paraId="5CD1B669" w14:textId="77777777" w:rsidR="00C54B54" w:rsidRDefault="00F700DF" w:rsidP="00F700DF">
      <w:pPr>
        <w:jc w:val="center"/>
        <w:rPr>
          <w:rFonts w:ascii="Tahoma" w:hAnsi="Tahoma" w:cs="Tahoma"/>
          <w:b/>
          <w:bCs/>
          <w:color w:val="1F497D" w:themeColor="text2"/>
          <w:sz w:val="40"/>
          <w:szCs w:val="40"/>
        </w:rPr>
      </w:pPr>
      <w:r w:rsidRPr="002643E9">
        <w:rPr>
          <w:rFonts w:ascii="Tahoma" w:hAnsi="Tahoma" w:cs="Tahoma"/>
          <w:b/>
          <w:bCs/>
          <w:color w:val="1F497D" w:themeColor="text2"/>
          <w:sz w:val="40"/>
          <w:szCs w:val="40"/>
        </w:rPr>
        <w:t xml:space="preserve">Safeguarding and Child Protection </w:t>
      </w:r>
      <w:r w:rsidR="00C54B54">
        <w:rPr>
          <w:rFonts w:ascii="Tahoma" w:hAnsi="Tahoma" w:cs="Tahoma"/>
          <w:b/>
          <w:bCs/>
          <w:color w:val="1F497D" w:themeColor="text2"/>
          <w:sz w:val="40"/>
          <w:szCs w:val="40"/>
        </w:rPr>
        <w:t xml:space="preserve">Arrangements </w:t>
      </w:r>
    </w:p>
    <w:p w14:paraId="744FB45B" w14:textId="77777777" w:rsidR="00F700DF" w:rsidRDefault="00F700DF" w:rsidP="00F700DF">
      <w:pPr>
        <w:jc w:val="center"/>
        <w:rPr>
          <w:rFonts w:ascii="Tahoma" w:hAnsi="Tahoma" w:cs="Tahoma"/>
          <w:b/>
          <w:bCs/>
          <w:color w:val="1F497D" w:themeColor="text2"/>
          <w:sz w:val="40"/>
          <w:szCs w:val="40"/>
        </w:rPr>
      </w:pPr>
    </w:p>
    <w:p w14:paraId="30C6FB93" w14:textId="77777777" w:rsidR="00C54B54" w:rsidRPr="002643E9" w:rsidRDefault="00C54B54" w:rsidP="00F700DF">
      <w:pPr>
        <w:jc w:val="center"/>
        <w:rPr>
          <w:rFonts w:ascii="Tahoma" w:hAnsi="Tahoma" w:cs="Tahoma"/>
          <w:b/>
          <w:bCs/>
          <w:color w:val="1F497D" w:themeColor="text2"/>
          <w:sz w:val="40"/>
          <w:szCs w:val="40"/>
        </w:rPr>
      </w:pPr>
    </w:p>
    <w:p w14:paraId="5CADFB43" w14:textId="77777777" w:rsidR="00F700DF" w:rsidRPr="002643E9" w:rsidRDefault="00F700DF" w:rsidP="00F700DF">
      <w:pPr>
        <w:jc w:val="center"/>
        <w:rPr>
          <w:rFonts w:ascii="Tahoma" w:hAnsi="Tahoma" w:cs="Tahoma"/>
          <w:b/>
          <w:bCs/>
          <w:color w:val="1F497D" w:themeColor="text2"/>
          <w:sz w:val="40"/>
          <w:szCs w:val="40"/>
        </w:rPr>
      </w:pPr>
    </w:p>
    <w:p w14:paraId="198D1069" w14:textId="77777777" w:rsidR="00F700DF" w:rsidRPr="002643E9" w:rsidRDefault="00437A2E" w:rsidP="00F700DF">
      <w:pPr>
        <w:jc w:val="center"/>
        <w:rPr>
          <w:rFonts w:ascii="Tahoma" w:hAnsi="Tahoma" w:cs="Tahoma"/>
          <w:b/>
          <w:bCs/>
          <w:color w:val="1F497D" w:themeColor="text2"/>
          <w:sz w:val="40"/>
          <w:szCs w:val="40"/>
        </w:rPr>
      </w:pPr>
      <w:r w:rsidRPr="00641684">
        <w:rPr>
          <w:rFonts w:ascii="Tahoma" w:hAnsi="Tahoma" w:cs="Tahoma"/>
          <w:b/>
          <w:bCs/>
          <w:color w:val="1F497D" w:themeColor="text2"/>
          <w:sz w:val="40"/>
          <w:szCs w:val="40"/>
        </w:rPr>
        <w:t>Trinity Academy Sowerby Bridge</w:t>
      </w:r>
    </w:p>
    <w:p w14:paraId="53BB422B" w14:textId="77777777" w:rsidR="00F700DF" w:rsidRDefault="00F700DF" w:rsidP="00F700DF">
      <w:pPr>
        <w:rPr>
          <w:rFonts w:ascii="Tahoma" w:hAnsi="Tahoma" w:cs="Tahoma"/>
        </w:rPr>
      </w:pPr>
    </w:p>
    <w:p w14:paraId="51E64409" w14:textId="77777777" w:rsidR="00F700DF" w:rsidRDefault="00F700DF" w:rsidP="00F700DF">
      <w:pPr>
        <w:rPr>
          <w:rFonts w:ascii="Tahoma" w:hAnsi="Tahoma" w:cs="Tahoma"/>
        </w:rPr>
      </w:pPr>
    </w:p>
    <w:p w14:paraId="09CCF400" w14:textId="77777777" w:rsidR="00F700DF" w:rsidRDefault="00F700DF" w:rsidP="00F700DF">
      <w:pPr>
        <w:rPr>
          <w:rFonts w:ascii="Tahoma" w:hAnsi="Tahoma" w:cs="Tahoma"/>
        </w:rPr>
      </w:pPr>
    </w:p>
    <w:p w14:paraId="16B9589A" w14:textId="77777777" w:rsidR="00F700DF" w:rsidRDefault="00F700DF" w:rsidP="00F700DF">
      <w:pPr>
        <w:rPr>
          <w:rFonts w:ascii="Tahoma" w:hAnsi="Tahoma" w:cs="Tahoma"/>
        </w:rPr>
      </w:pPr>
    </w:p>
    <w:p w14:paraId="5F88D30D" w14:textId="77777777" w:rsidR="00F700DF" w:rsidRDefault="00F700DF" w:rsidP="00F700DF">
      <w:pPr>
        <w:rPr>
          <w:rFonts w:ascii="Tahoma" w:hAnsi="Tahoma" w:cs="Tahoma"/>
        </w:rPr>
      </w:pPr>
    </w:p>
    <w:p w14:paraId="1F158206" w14:textId="77777777" w:rsidR="00F700DF" w:rsidRDefault="00F700DF" w:rsidP="00F700DF">
      <w:pPr>
        <w:rPr>
          <w:rFonts w:ascii="Tahoma" w:hAnsi="Tahoma" w:cs="Tahoma"/>
        </w:rPr>
      </w:pPr>
    </w:p>
    <w:p w14:paraId="1729F407" w14:textId="77777777" w:rsidR="00F700DF" w:rsidRDefault="00F700DF" w:rsidP="00F700DF">
      <w:pPr>
        <w:rPr>
          <w:rFonts w:ascii="Tahoma" w:hAnsi="Tahoma" w:cs="Tahoma"/>
        </w:rPr>
      </w:pPr>
    </w:p>
    <w:p w14:paraId="3F836DD6" w14:textId="77777777" w:rsidR="00F700DF" w:rsidRDefault="00F700DF" w:rsidP="00F700DF">
      <w:pPr>
        <w:rPr>
          <w:rFonts w:ascii="Tahoma" w:hAnsi="Tahoma" w:cs="Tahoma"/>
        </w:rPr>
      </w:pPr>
    </w:p>
    <w:p w14:paraId="3019748C" w14:textId="77777777" w:rsidR="00F700DF" w:rsidRDefault="00F700DF" w:rsidP="00F700DF">
      <w:pPr>
        <w:rPr>
          <w:rFonts w:ascii="Tahoma" w:hAnsi="Tahoma" w:cs="Tahoma"/>
        </w:rPr>
      </w:pPr>
    </w:p>
    <w:p w14:paraId="5B98F57A" w14:textId="77777777" w:rsidR="00F700DF" w:rsidRDefault="00F700DF" w:rsidP="00F700DF">
      <w:pPr>
        <w:rPr>
          <w:rFonts w:ascii="Tahoma" w:hAnsi="Tahoma" w:cs="Tahoma"/>
        </w:rPr>
      </w:pPr>
    </w:p>
    <w:p w14:paraId="160E2243" w14:textId="77777777" w:rsidR="00F700DF" w:rsidRDefault="00F700DF" w:rsidP="00F700DF">
      <w:pPr>
        <w:rPr>
          <w:rFonts w:ascii="Tahoma" w:hAnsi="Tahoma" w:cs="Tahoma"/>
        </w:rPr>
      </w:pPr>
    </w:p>
    <w:p w14:paraId="37452F1E" w14:textId="77777777" w:rsidR="00F700DF" w:rsidRDefault="00F700DF" w:rsidP="00F700DF">
      <w:pPr>
        <w:rPr>
          <w:rFonts w:ascii="Tahoma" w:hAnsi="Tahoma" w:cs="Tahoma"/>
        </w:rPr>
      </w:pPr>
    </w:p>
    <w:p w14:paraId="742D7660" w14:textId="77777777" w:rsidR="00F700DF" w:rsidRDefault="00F700DF" w:rsidP="00F700DF">
      <w:pPr>
        <w:rPr>
          <w:rFonts w:ascii="Tahoma" w:hAnsi="Tahoma" w:cs="Tahoma"/>
        </w:rPr>
      </w:pPr>
    </w:p>
    <w:p w14:paraId="0F2330F9" w14:textId="77777777" w:rsidR="00F700DF" w:rsidRDefault="00F700DF" w:rsidP="00F700DF">
      <w:pPr>
        <w:rPr>
          <w:rFonts w:ascii="Tahoma" w:hAnsi="Tahoma" w:cs="Tahoma"/>
        </w:rPr>
      </w:pPr>
    </w:p>
    <w:p w14:paraId="541A69BE" w14:textId="77777777" w:rsidR="00F700DF" w:rsidRDefault="00F700DF" w:rsidP="00F700DF">
      <w:pPr>
        <w:rPr>
          <w:rFonts w:ascii="Tahoma" w:hAnsi="Tahoma" w:cs="Tahoma"/>
        </w:rPr>
      </w:pPr>
    </w:p>
    <w:p w14:paraId="14577B16" w14:textId="77777777" w:rsidR="00F700DF" w:rsidRDefault="00F700DF" w:rsidP="00F700DF">
      <w:pPr>
        <w:rPr>
          <w:rFonts w:ascii="Tahoma" w:hAnsi="Tahoma" w:cs="Tahoma"/>
        </w:rPr>
      </w:pPr>
    </w:p>
    <w:p w14:paraId="7B19C565" w14:textId="77777777" w:rsidR="00F700DF" w:rsidRDefault="00F700DF" w:rsidP="00F700DF">
      <w:pPr>
        <w:rPr>
          <w:rFonts w:ascii="Tahoma" w:hAnsi="Tahoma" w:cs="Tahoma"/>
        </w:rPr>
      </w:pPr>
    </w:p>
    <w:p w14:paraId="26B69BB2" w14:textId="77777777" w:rsidR="00F700DF" w:rsidRDefault="00F700DF" w:rsidP="00F700DF">
      <w:pPr>
        <w:rPr>
          <w:rFonts w:ascii="Tahoma" w:hAnsi="Tahoma" w:cs="Tahoma"/>
        </w:rPr>
      </w:pPr>
    </w:p>
    <w:p w14:paraId="467FB3A3" w14:textId="77777777" w:rsidR="00F700DF" w:rsidRDefault="00F700DF" w:rsidP="00F700DF">
      <w:pPr>
        <w:rPr>
          <w:rFonts w:ascii="Tahoma" w:hAnsi="Tahoma" w:cs="Tahoma"/>
        </w:rPr>
      </w:pPr>
    </w:p>
    <w:p w14:paraId="2C1B41FE" w14:textId="77777777" w:rsidR="00F700DF" w:rsidRDefault="00F700DF" w:rsidP="00F700DF">
      <w:pPr>
        <w:rPr>
          <w:rFonts w:ascii="Tahoma" w:hAnsi="Tahoma" w:cs="Tahoma"/>
        </w:rPr>
      </w:pPr>
    </w:p>
    <w:p w14:paraId="2CBF7595" w14:textId="77777777" w:rsidR="00F700DF" w:rsidRDefault="00F700DF" w:rsidP="00F700DF">
      <w:pPr>
        <w:rPr>
          <w:rFonts w:ascii="Tahoma" w:hAnsi="Tahoma" w:cs="Tahoma"/>
        </w:rPr>
      </w:pPr>
    </w:p>
    <w:p w14:paraId="480E9378" w14:textId="77777777" w:rsidR="00F700DF" w:rsidRDefault="00F700DF" w:rsidP="00F700DF">
      <w:pPr>
        <w:rPr>
          <w:rFonts w:ascii="Tahoma" w:hAnsi="Tahoma" w:cs="Tahoma"/>
        </w:rPr>
      </w:pPr>
    </w:p>
    <w:p w14:paraId="723C413A" w14:textId="77777777" w:rsidR="00F700DF" w:rsidRDefault="00F700DF" w:rsidP="00F700DF">
      <w:pPr>
        <w:rPr>
          <w:rFonts w:ascii="Tahoma" w:hAnsi="Tahoma" w:cs="Tahoma"/>
        </w:rPr>
      </w:pPr>
    </w:p>
    <w:p w14:paraId="0C9F37B9" w14:textId="77777777" w:rsidR="00F700DF" w:rsidRDefault="00F700DF" w:rsidP="00F700DF">
      <w:pPr>
        <w:rPr>
          <w:rFonts w:ascii="Tahoma" w:hAnsi="Tahoma" w:cs="Tahoma"/>
        </w:rPr>
      </w:pPr>
    </w:p>
    <w:p w14:paraId="53296C2D" w14:textId="77777777" w:rsidR="00F700DF" w:rsidRDefault="00F700DF" w:rsidP="00F700DF">
      <w:pPr>
        <w:rPr>
          <w:rFonts w:ascii="Tahoma" w:hAnsi="Tahoma" w:cs="Tahoma"/>
        </w:rPr>
      </w:pPr>
    </w:p>
    <w:p w14:paraId="7727EE7C" w14:textId="77777777" w:rsidR="00F700DF" w:rsidRDefault="00F700DF" w:rsidP="00F700DF">
      <w:pPr>
        <w:rPr>
          <w:rFonts w:ascii="Tahoma" w:hAnsi="Tahoma" w:cs="Tahoma"/>
        </w:rPr>
      </w:pPr>
    </w:p>
    <w:p w14:paraId="51F4F9B7" w14:textId="77777777" w:rsidR="00F700DF" w:rsidRPr="00647267" w:rsidRDefault="00F700DF" w:rsidP="00F700DF">
      <w:pPr>
        <w:rPr>
          <w:rFonts w:ascii="Tahoma" w:hAnsi="Tahoma" w:cs="Tahoma"/>
          <w:b/>
          <w:bCs/>
        </w:rPr>
      </w:pPr>
      <w:r w:rsidRPr="00647267">
        <w:rPr>
          <w:rFonts w:ascii="Tahoma" w:hAnsi="Tahoma" w:cs="Tahoma"/>
          <w:b/>
          <w:bCs/>
        </w:rPr>
        <w:t>School Name:</w:t>
      </w:r>
      <w:r w:rsidR="004A7AEB">
        <w:rPr>
          <w:rFonts w:ascii="Tahoma" w:hAnsi="Tahoma" w:cs="Tahoma"/>
          <w:b/>
          <w:bCs/>
        </w:rPr>
        <w:t xml:space="preserve"> </w:t>
      </w:r>
      <w:r w:rsidR="00437A2E" w:rsidRPr="00641684">
        <w:rPr>
          <w:rFonts w:ascii="Tahoma" w:hAnsi="Tahoma" w:cs="Tahoma"/>
          <w:b/>
          <w:bCs/>
        </w:rPr>
        <w:t>Trinity Academy Sowerby Bridge</w:t>
      </w:r>
    </w:p>
    <w:p w14:paraId="3E1CC642" w14:textId="77777777" w:rsidR="00F700DF" w:rsidRDefault="00F700DF" w:rsidP="00F700DF">
      <w:pPr>
        <w:rPr>
          <w:rFonts w:ascii="Tahoma" w:hAnsi="Tahoma" w:cs="Tahoma"/>
        </w:rPr>
      </w:pPr>
      <w:r w:rsidRPr="00647267">
        <w:rPr>
          <w:rFonts w:ascii="Tahoma" w:hAnsi="Tahoma" w:cs="Tahoma"/>
          <w:b/>
          <w:bCs/>
        </w:rPr>
        <w:t>Policy owner:</w:t>
      </w:r>
      <w:r>
        <w:rPr>
          <w:rFonts w:ascii="Tahoma" w:hAnsi="Tahoma" w:cs="Tahoma"/>
        </w:rPr>
        <w:t xml:space="preserve"> </w:t>
      </w:r>
      <w:r w:rsidR="00437A2E">
        <w:rPr>
          <w:rFonts w:ascii="Tahoma" w:hAnsi="Tahoma" w:cs="Tahoma"/>
        </w:rPr>
        <w:t>Liam Dyson</w:t>
      </w:r>
    </w:p>
    <w:p w14:paraId="70EEB794" w14:textId="77777777" w:rsidR="00F700DF" w:rsidRPr="00647267" w:rsidRDefault="00F700DF" w:rsidP="00F700DF">
      <w:pPr>
        <w:rPr>
          <w:rFonts w:ascii="Tahoma" w:hAnsi="Tahoma" w:cs="Tahoma"/>
          <w:b/>
          <w:bCs/>
        </w:rPr>
      </w:pPr>
      <w:r w:rsidRPr="00647267">
        <w:rPr>
          <w:rFonts w:ascii="Tahoma" w:hAnsi="Tahoma" w:cs="Tahoma"/>
          <w:b/>
          <w:bCs/>
        </w:rPr>
        <w:t>Date</w:t>
      </w:r>
      <w:r>
        <w:rPr>
          <w:rFonts w:ascii="Tahoma" w:hAnsi="Tahoma" w:cs="Tahoma"/>
          <w:b/>
          <w:bCs/>
        </w:rPr>
        <w:t>:</w:t>
      </w:r>
      <w:r w:rsidRPr="00647267">
        <w:rPr>
          <w:rFonts w:ascii="Tahoma" w:hAnsi="Tahoma" w:cs="Tahoma"/>
          <w:b/>
          <w:bCs/>
        </w:rPr>
        <w:t xml:space="preserve"> </w:t>
      </w:r>
      <w:r w:rsidR="004A7AEB">
        <w:rPr>
          <w:rFonts w:ascii="Tahoma" w:hAnsi="Tahoma" w:cs="Tahoma"/>
          <w:b/>
          <w:bCs/>
        </w:rPr>
        <w:t>13/01/2021</w:t>
      </w:r>
    </w:p>
    <w:p w14:paraId="11058E4C" w14:textId="77777777" w:rsidR="00F700DF" w:rsidRPr="00647267" w:rsidRDefault="00F700DF" w:rsidP="00F700DF">
      <w:pPr>
        <w:rPr>
          <w:rFonts w:ascii="Tahoma" w:hAnsi="Tahoma" w:cs="Tahoma"/>
          <w:b/>
          <w:bCs/>
        </w:rPr>
      </w:pPr>
      <w:r w:rsidRPr="00647267">
        <w:rPr>
          <w:rFonts w:ascii="Tahoma" w:hAnsi="Tahoma" w:cs="Tahoma"/>
          <w:b/>
          <w:bCs/>
        </w:rPr>
        <w:t>Date shared with staff</w:t>
      </w:r>
      <w:r>
        <w:rPr>
          <w:rFonts w:ascii="Tahoma" w:hAnsi="Tahoma" w:cs="Tahoma"/>
          <w:b/>
          <w:bCs/>
        </w:rPr>
        <w:t>:</w:t>
      </w:r>
    </w:p>
    <w:p w14:paraId="1D30B1E2" w14:textId="77777777" w:rsidR="00F700DF" w:rsidRDefault="00F700DF" w:rsidP="00F700DF">
      <w:pPr>
        <w:pStyle w:val="Heading1"/>
        <w:numPr>
          <w:ilvl w:val="0"/>
          <w:numId w:val="1"/>
        </w:numPr>
      </w:pPr>
      <w:r>
        <w:lastRenderedPageBreak/>
        <w:t>Context</w:t>
      </w:r>
    </w:p>
    <w:p w14:paraId="7024EE62" w14:textId="77777777" w:rsidR="00F700DF" w:rsidRDefault="00F700DF" w:rsidP="00F700DF">
      <w:pPr>
        <w:rPr>
          <w:rFonts w:ascii="Tahoma" w:hAnsi="Tahoma" w:cs="Tahoma"/>
          <w:b/>
          <w:bCs/>
        </w:rPr>
      </w:pPr>
    </w:p>
    <w:p w14:paraId="53DA2A26" w14:textId="77777777" w:rsidR="00F700DF" w:rsidRDefault="00F700DF" w:rsidP="00F700DF">
      <w:pPr>
        <w:rPr>
          <w:rFonts w:ascii="Tahoma" w:hAnsi="Tahoma" w:cs="Tahoma"/>
          <w:b/>
          <w:bCs/>
        </w:rPr>
      </w:pPr>
    </w:p>
    <w:p w14:paraId="738FDA14" w14:textId="77777777" w:rsidR="00F700DF" w:rsidRPr="00F43EA0" w:rsidRDefault="00F700DF" w:rsidP="00F700DF">
      <w:pPr>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14:paraId="70AE2F24" w14:textId="77777777" w:rsidR="00F700DF" w:rsidRDefault="00F700DF" w:rsidP="00F700DF">
      <w:pPr>
        <w:rPr>
          <w:rFonts w:ascii="Tahoma" w:hAnsi="Tahoma" w:cs="Tahoma"/>
        </w:rPr>
      </w:pPr>
    </w:p>
    <w:p w14:paraId="65537E46" w14:textId="77777777" w:rsidR="00F700DF" w:rsidRPr="00F43EA0" w:rsidRDefault="00F700DF" w:rsidP="00F700DF">
      <w:pPr>
        <w:rPr>
          <w:rFonts w:ascii="Tahoma" w:hAnsi="Tahoma" w:cs="Tahoma"/>
        </w:rPr>
      </w:pPr>
      <w:r w:rsidRPr="00F43EA0">
        <w:rPr>
          <w:rFonts w:ascii="Tahoma" w:hAnsi="Tahoma" w:cs="Tahoma"/>
        </w:rPr>
        <w:t>Schools and all childcare providers were asked to provide care for a limited number of children - children who are vulnerable, and children whose parents are critical to the COVID-19 response and cannot be safely cared for at home.</w:t>
      </w:r>
    </w:p>
    <w:p w14:paraId="4F20298E" w14:textId="77777777" w:rsidR="00F700DF" w:rsidRDefault="00F700DF" w:rsidP="00F700DF">
      <w:pPr>
        <w:tabs>
          <w:tab w:val="center" w:pos="4510"/>
        </w:tabs>
        <w:rPr>
          <w:rFonts w:ascii="Tahoma" w:hAnsi="Tahoma" w:cs="Tahoma"/>
        </w:rPr>
      </w:pPr>
    </w:p>
    <w:p w14:paraId="1FE71C88" w14:textId="77777777" w:rsidR="002643E9" w:rsidRDefault="00F700DF" w:rsidP="00F700DF">
      <w:pPr>
        <w:pStyle w:val="TOCHeading"/>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r w:rsidR="00437A2E" w:rsidRPr="00641684">
        <w:rPr>
          <w:rFonts w:ascii="Tahoma" w:hAnsi="Tahoma" w:cs="Tahoma"/>
        </w:rPr>
        <w:t>Trinity Academy Sowerby Bridge</w:t>
      </w:r>
      <w:r w:rsidR="002643E9">
        <w:rPr>
          <w:rFonts w:ascii="Tahoma" w:hAnsi="Tahoma" w:cs="Tahoma"/>
        </w:rPr>
        <w:t xml:space="preserve"> s</w:t>
      </w:r>
      <w:r w:rsidRPr="00F43EA0">
        <w:rPr>
          <w:rFonts w:ascii="Tahoma" w:hAnsi="Tahoma" w:cs="Tahoma"/>
        </w:rPr>
        <w:t>afeguarding</w:t>
      </w:r>
      <w:r>
        <w:rPr>
          <w:rFonts w:ascii="Tahoma" w:hAnsi="Tahoma" w:cs="Tahoma"/>
        </w:rPr>
        <w:t xml:space="preserve"> </w:t>
      </w:r>
      <w:r w:rsidR="002643E9">
        <w:rPr>
          <w:rFonts w:ascii="Tahoma" w:hAnsi="Tahoma" w:cs="Tahoma"/>
        </w:rPr>
        <w:t>p</w:t>
      </w:r>
      <w:r>
        <w:rPr>
          <w:rFonts w:ascii="Tahoma" w:hAnsi="Tahoma" w:cs="Tahoma"/>
        </w:rPr>
        <w:t xml:space="preserve">olicy and </w:t>
      </w:r>
      <w:r w:rsidR="002643E9">
        <w:rPr>
          <w:rFonts w:ascii="Tahoma" w:hAnsi="Tahoma" w:cs="Tahoma"/>
        </w:rPr>
        <w:t>c</w:t>
      </w:r>
      <w:r w:rsidRPr="00F43EA0">
        <w:rPr>
          <w:rFonts w:ascii="Tahoma" w:hAnsi="Tahoma" w:cs="Tahoma"/>
        </w:rPr>
        <w:t xml:space="preserve">hild </w:t>
      </w:r>
      <w:r w:rsidR="002643E9">
        <w:rPr>
          <w:rFonts w:ascii="Tahoma" w:hAnsi="Tahoma" w:cs="Tahoma"/>
        </w:rPr>
        <w:t>p</w:t>
      </w:r>
      <w:r w:rsidRPr="00F43EA0">
        <w:rPr>
          <w:rFonts w:ascii="Tahoma" w:hAnsi="Tahoma" w:cs="Tahoma"/>
        </w:rPr>
        <w:t xml:space="preserve">rotection </w:t>
      </w:r>
      <w:r w:rsidR="002643E9">
        <w:rPr>
          <w:rFonts w:ascii="Tahoma" w:hAnsi="Tahoma" w:cs="Tahoma"/>
        </w:rPr>
        <w:t>p</w:t>
      </w:r>
      <w:r>
        <w:rPr>
          <w:rFonts w:ascii="Tahoma" w:hAnsi="Tahoma" w:cs="Tahoma"/>
        </w:rPr>
        <w:t>rocedures</w:t>
      </w:r>
      <w:r w:rsidRPr="00F43EA0">
        <w:rPr>
          <w:rFonts w:ascii="Tahoma" w:hAnsi="Tahoma" w:cs="Tahoma"/>
        </w:rPr>
        <w:t xml:space="preserve"> contains details of our individual safeguarding arrangements in the following areas:</w:t>
      </w:r>
    </w:p>
    <w:p w14:paraId="003E4F1F" w14:textId="77777777" w:rsidR="00F700DF" w:rsidRDefault="00F700DF" w:rsidP="002643E9">
      <w:pPr>
        <w:tabs>
          <w:tab w:val="center" w:pos="4510"/>
        </w:tabs>
      </w:pPr>
    </w:p>
    <w:p w14:paraId="716E1733" w14:textId="77777777" w:rsidR="00236F88" w:rsidRDefault="00236F88" w:rsidP="00236F88">
      <w:pPr>
        <w:rPr>
          <w:rFonts w:ascii="Tahoma" w:hAnsi="Tahoma" w:cs="Tahoma"/>
        </w:rPr>
      </w:pPr>
      <w:r w:rsidRPr="00566779">
        <w:rPr>
          <w:rFonts w:ascii="Tahoma" w:hAnsi="Tahoma" w:cs="Tahoma"/>
        </w:rPr>
        <w:t>Table of contents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Page</w:t>
      </w:r>
    </w:p>
    <w:p w14:paraId="277CEF8C" w14:textId="77777777" w:rsidR="00236F88" w:rsidRDefault="00236F88" w:rsidP="00236F88">
      <w:pPr>
        <w:rPr>
          <w:rFonts w:ascii="Tahoma" w:hAnsi="Tahoma" w:cs="Tahoma"/>
        </w:rPr>
      </w:pPr>
    </w:p>
    <w:p w14:paraId="7EFEA4FF" w14:textId="77777777" w:rsidR="00236F88" w:rsidRDefault="00236F88" w:rsidP="00236F88">
      <w:pPr>
        <w:pStyle w:val="ListParagraph"/>
        <w:numPr>
          <w:ilvl w:val="0"/>
          <w:numId w:val="6"/>
        </w:numPr>
        <w:rPr>
          <w:rFonts w:ascii="Tahoma" w:hAnsi="Tahoma" w:cs="Tahoma"/>
        </w:rPr>
      </w:pPr>
      <w:r>
        <w:rPr>
          <w:rFonts w:ascii="Tahoma" w:hAnsi="Tahoma" w:cs="Tahoma"/>
        </w:rPr>
        <w:t>Context…………………………………………………………………………………….……2</w:t>
      </w:r>
    </w:p>
    <w:p w14:paraId="0A0CD45C" w14:textId="77777777" w:rsidR="00236F88" w:rsidRDefault="00236F88" w:rsidP="00236F88">
      <w:pPr>
        <w:rPr>
          <w:rFonts w:ascii="Tahoma" w:hAnsi="Tahoma" w:cs="Tahoma"/>
        </w:rPr>
      </w:pPr>
    </w:p>
    <w:p w14:paraId="293B7B81" w14:textId="77777777" w:rsidR="00236F88" w:rsidRDefault="00236F88" w:rsidP="00236F88">
      <w:pPr>
        <w:pStyle w:val="ListParagraph"/>
        <w:numPr>
          <w:ilvl w:val="0"/>
          <w:numId w:val="6"/>
        </w:numPr>
        <w:rPr>
          <w:rFonts w:ascii="Tahoma" w:hAnsi="Tahoma" w:cs="Tahoma"/>
        </w:rPr>
      </w:pPr>
      <w:r>
        <w:rPr>
          <w:rFonts w:ascii="Tahoma" w:hAnsi="Tahoma" w:cs="Tahoma"/>
        </w:rPr>
        <w:t>Vulnerable children…………………………………………………………………</w:t>
      </w:r>
      <w:proofErr w:type="gramStart"/>
      <w:r>
        <w:rPr>
          <w:rFonts w:ascii="Tahoma" w:hAnsi="Tahoma" w:cs="Tahoma"/>
        </w:rPr>
        <w:t>….…..</w:t>
      </w:r>
      <w:proofErr w:type="gramEnd"/>
      <w:r>
        <w:rPr>
          <w:rFonts w:ascii="Tahoma" w:hAnsi="Tahoma" w:cs="Tahoma"/>
        </w:rPr>
        <w:t>3</w:t>
      </w:r>
    </w:p>
    <w:p w14:paraId="69FDD289" w14:textId="77777777" w:rsidR="00236F88" w:rsidRPr="00566779" w:rsidRDefault="00236F88" w:rsidP="00236F88">
      <w:pPr>
        <w:pStyle w:val="ListParagraph"/>
        <w:rPr>
          <w:rFonts w:ascii="Tahoma" w:hAnsi="Tahoma" w:cs="Tahoma"/>
        </w:rPr>
      </w:pPr>
    </w:p>
    <w:p w14:paraId="4982C755" w14:textId="77777777" w:rsidR="00236F88" w:rsidRDefault="00236F88" w:rsidP="00236F88">
      <w:pPr>
        <w:pStyle w:val="ListParagraph"/>
        <w:numPr>
          <w:ilvl w:val="0"/>
          <w:numId w:val="6"/>
        </w:numPr>
        <w:rPr>
          <w:rFonts w:ascii="Tahoma" w:hAnsi="Tahoma" w:cs="Tahoma"/>
        </w:rPr>
      </w:pPr>
      <w:r>
        <w:rPr>
          <w:rFonts w:ascii="Tahoma" w:hAnsi="Tahoma" w:cs="Tahoma"/>
        </w:rPr>
        <w:t>Attendance monitoring…………………………………………………………….…</w:t>
      </w:r>
      <w:proofErr w:type="gramStart"/>
      <w:r>
        <w:rPr>
          <w:rFonts w:ascii="Tahoma" w:hAnsi="Tahoma" w:cs="Tahoma"/>
        </w:rPr>
        <w:t>…..</w:t>
      </w:r>
      <w:proofErr w:type="gramEnd"/>
      <w:r>
        <w:rPr>
          <w:rFonts w:ascii="Tahoma" w:hAnsi="Tahoma" w:cs="Tahoma"/>
        </w:rPr>
        <w:t>4</w:t>
      </w:r>
    </w:p>
    <w:p w14:paraId="3925E17E" w14:textId="77777777" w:rsidR="00236F88" w:rsidRPr="00566779" w:rsidRDefault="00236F88" w:rsidP="00236F88">
      <w:pPr>
        <w:pStyle w:val="ListParagraph"/>
        <w:rPr>
          <w:rFonts w:ascii="Tahoma" w:hAnsi="Tahoma" w:cs="Tahoma"/>
        </w:rPr>
      </w:pPr>
    </w:p>
    <w:p w14:paraId="7D4881E6" w14:textId="77777777" w:rsidR="00236F88" w:rsidRDefault="00236F88" w:rsidP="00236F88">
      <w:pPr>
        <w:pStyle w:val="ListParagraph"/>
        <w:numPr>
          <w:ilvl w:val="0"/>
          <w:numId w:val="6"/>
        </w:numPr>
        <w:rPr>
          <w:rFonts w:ascii="Tahoma" w:hAnsi="Tahoma" w:cs="Tahoma"/>
        </w:rPr>
      </w:pPr>
      <w:r>
        <w:rPr>
          <w:rFonts w:ascii="Tahoma" w:hAnsi="Tahoma" w:cs="Tahoma"/>
        </w:rPr>
        <w:t>Designated Safeguarding Lead………………………………………………………...5</w:t>
      </w:r>
    </w:p>
    <w:p w14:paraId="61AC60AB" w14:textId="77777777" w:rsidR="00236F88" w:rsidRPr="00566779" w:rsidRDefault="00236F88" w:rsidP="00236F88">
      <w:pPr>
        <w:pStyle w:val="ListParagraph"/>
        <w:rPr>
          <w:rFonts w:ascii="Tahoma" w:hAnsi="Tahoma" w:cs="Tahoma"/>
        </w:rPr>
      </w:pPr>
    </w:p>
    <w:p w14:paraId="2D0573BD" w14:textId="77777777" w:rsidR="00236F88" w:rsidRDefault="00236F88" w:rsidP="00236F88">
      <w:pPr>
        <w:pStyle w:val="ListParagraph"/>
        <w:numPr>
          <w:ilvl w:val="0"/>
          <w:numId w:val="6"/>
        </w:numPr>
        <w:rPr>
          <w:rFonts w:ascii="Tahoma" w:hAnsi="Tahoma" w:cs="Tahoma"/>
        </w:rPr>
      </w:pPr>
      <w:r>
        <w:rPr>
          <w:rFonts w:ascii="Tahoma" w:hAnsi="Tahoma" w:cs="Tahoma"/>
        </w:rPr>
        <w:t>Reporting a concern………………………………………………………………….…….5</w:t>
      </w:r>
    </w:p>
    <w:p w14:paraId="4535D78D" w14:textId="77777777" w:rsidR="00236F88" w:rsidRPr="00566779" w:rsidRDefault="00236F88" w:rsidP="00236F88">
      <w:pPr>
        <w:pStyle w:val="ListParagraph"/>
        <w:rPr>
          <w:rFonts w:ascii="Tahoma" w:hAnsi="Tahoma" w:cs="Tahoma"/>
        </w:rPr>
      </w:pPr>
    </w:p>
    <w:p w14:paraId="3D9B1769" w14:textId="77777777" w:rsidR="00236F88" w:rsidRDefault="00236F88" w:rsidP="00236F88">
      <w:pPr>
        <w:pStyle w:val="ListParagraph"/>
        <w:numPr>
          <w:ilvl w:val="0"/>
          <w:numId w:val="6"/>
        </w:numPr>
        <w:rPr>
          <w:rFonts w:ascii="Tahoma" w:hAnsi="Tahoma" w:cs="Tahoma"/>
        </w:rPr>
      </w:pPr>
      <w:r>
        <w:rPr>
          <w:rFonts w:ascii="Tahoma" w:hAnsi="Tahoma" w:cs="Tahoma"/>
        </w:rPr>
        <w:t>Safeguarding training and induction…………………………………………</w:t>
      </w:r>
      <w:proofErr w:type="gramStart"/>
      <w:r>
        <w:rPr>
          <w:rFonts w:ascii="Tahoma" w:hAnsi="Tahoma" w:cs="Tahoma"/>
        </w:rPr>
        <w:t>….…..</w:t>
      </w:r>
      <w:proofErr w:type="gramEnd"/>
      <w:r>
        <w:rPr>
          <w:rFonts w:ascii="Tahoma" w:hAnsi="Tahoma" w:cs="Tahoma"/>
        </w:rPr>
        <w:t>6</w:t>
      </w:r>
    </w:p>
    <w:p w14:paraId="01DDF329" w14:textId="77777777" w:rsidR="00236F88" w:rsidRPr="00566779" w:rsidRDefault="00236F88" w:rsidP="00236F88">
      <w:pPr>
        <w:pStyle w:val="ListParagraph"/>
        <w:rPr>
          <w:rFonts w:ascii="Tahoma" w:hAnsi="Tahoma" w:cs="Tahoma"/>
        </w:rPr>
      </w:pPr>
    </w:p>
    <w:p w14:paraId="3AC62178" w14:textId="77777777" w:rsidR="00236F88" w:rsidRDefault="00236F88" w:rsidP="00236F88">
      <w:pPr>
        <w:pStyle w:val="ListParagraph"/>
        <w:numPr>
          <w:ilvl w:val="0"/>
          <w:numId w:val="6"/>
        </w:numPr>
        <w:rPr>
          <w:rFonts w:ascii="Tahoma" w:hAnsi="Tahoma" w:cs="Tahoma"/>
        </w:rPr>
      </w:pPr>
      <w:r>
        <w:rPr>
          <w:rFonts w:ascii="Tahoma" w:hAnsi="Tahoma" w:cs="Tahoma"/>
        </w:rPr>
        <w:t>Safer Recruitment, volunteers and movement of staff…………………….….7</w:t>
      </w:r>
    </w:p>
    <w:p w14:paraId="5DFECD90" w14:textId="77777777" w:rsidR="00236F88" w:rsidRPr="00566779" w:rsidRDefault="00236F88" w:rsidP="00236F88">
      <w:pPr>
        <w:pStyle w:val="ListParagraph"/>
        <w:rPr>
          <w:rFonts w:ascii="Tahoma" w:hAnsi="Tahoma" w:cs="Tahoma"/>
        </w:rPr>
      </w:pPr>
    </w:p>
    <w:p w14:paraId="1320FD69" w14:textId="77777777" w:rsidR="00236F88" w:rsidRDefault="00236F88" w:rsidP="00236F88">
      <w:pPr>
        <w:pStyle w:val="ListParagraph"/>
        <w:numPr>
          <w:ilvl w:val="0"/>
          <w:numId w:val="6"/>
        </w:numPr>
        <w:rPr>
          <w:rFonts w:ascii="Tahoma" w:hAnsi="Tahoma" w:cs="Tahoma"/>
        </w:rPr>
      </w:pPr>
      <w:r>
        <w:rPr>
          <w:rFonts w:ascii="Tahoma" w:hAnsi="Tahoma" w:cs="Tahoma"/>
        </w:rPr>
        <w:t>Online safety in schools and colleges…………………………………………….….8</w:t>
      </w:r>
    </w:p>
    <w:p w14:paraId="73A64E6D" w14:textId="77777777" w:rsidR="00236F88" w:rsidRPr="00566779" w:rsidRDefault="00236F88" w:rsidP="00236F88">
      <w:pPr>
        <w:pStyle w:val="ListParagraph"/>
        <w:rPr>
          <w:rFonts w:ascii="Tahoma" w:hAnsi="Tahoma" w:cs="Tahoma"/>
        </w:rPr>
      </w:pPr>
    </w:p>
    <w:p w14:paraId="4E1BAF05" w14:textId="77777777" w:rsidR="00236F88" w:rsidRDefault="00236F88" w:rsidP="00236F88">
      <w:pPr>
        <w:pStyle w:val="ListParagraph"/>
        <w:numPr>
          <w:ilvl w:val="0"/>
          <w:numId w:val="6"/>
        </w:numPr>
        <w:rPr>
          <w:rFonts w:ascii="Tahoma" w:hAnsi="Tahoma" w:cs="Tahoma"/>
        </w:rPr>
      </w:pPr>
      <w:r>
        <w:rPr>
          <w:rFonts w:ascii="Tahoma" w:hAnsi="Tahoma" w:cs="Tahoma"/>
        </w:rPr>
        <w:t>Children and online safety away from school and college....……………….8</w:t>
      </w:r>
    </w:p>
    <w:p w14:paraId="171643BC" w14:textId="77777777" w:rsidR="00236F88" w:rsidRPr="00566779" w:rsidRDefault="00236F88" w:rsidP="00236F88">
      <w:pPr>
        <w:pStyle w:val="ListParagraph"/>
        <w:rPr>
          <w:rFonts w:ascii="Tahoma" w:hAnsi="Tahoma" w:cs="Tahoma"/>
        </w:rPr>
      </w:pPr>
    </w:p>
    <w:p w14:paraId="4C3152DF" w14:textId="77777777" w:rsidR="00236F88" w:rsidRDefault="00236F88" w:rsidP="00236F88">
      <w:pPr>
        <w:pStyle w:val="ListParagraph"/>
        <w:numPr>
          <w:ilvl w:val="0"/>
          <w:numId w:val="6"/>
        </w:numPr>
        <w:rPr>
          <w:rFonts w:ascii="Tahoma" w:hAnsi="Tahoma" w:cs="Tahoma"/>
        </w:rPr>
      </w:pPr>
      <w:r>
        <w:rPr>
          <w:rFonts w:ascii="Tahoma" w:hAnsi="Tahoma" w:cs="Tahoma"/>
        </w:rPr>
        <w:t>Supporting children not in school…………………………………………………</w:t>
      </w:r>
      <w:proofErr w:type="gramStart"/>
      <w:r>
        <w:rPr>
          <w:rFonts w:ascii="Tahoma" w:hAnsi="Tahoma" w:cs="Tahoma"/>
        </w:rPr>
        <w:t>…..</w:t>
      </w:r>
      <w:proofErr w:type="gramEnd"/>
      <w:r>
        <w:rPr>
          <w:rFonts w:ascii="Tahoma" w:hAnsi="Tahoma" w:cs="Tahoma"/>
        </w:rPr>
        <w:t>9</w:t>
      </w:r>
    </w:p>
    <w:p w14:paraId="1B450B1B" w14:textId="77777777" w:rsidR="00236F88" w:rsidRPr="00566779" w:rsidRDefault="00236F88" w:rsidP="00236F88">
      <w:pPr>
        <w:pStyle w:val="ListParagraph"/>
        <w:rPr>
          <w:rFonts w:ascii="Tahoma" w:hAnsi="Tahoma" w:cs="Tahoma"/>
        </w:rPr>
      </w:pPr>
    </w:p>
    <w:p w14:paraId="42C7D955" w14:textId="77777777" w:rsidR="00236F88" w:rsidRDefault="00236F88" w:rsidP="00236F88">
      <w:pPr>
        <w:pStyle w:val="ListParagraph"/>
        <w:numPr>
          <w:ilvl w:val="0"/>
          <w:numId w:val="6"/>
        </w:numPr>
        <w:rPr>
          <w:rFonts w:ascii="Tahoma" w:hAnsi="Tahoma" w:cs="Tahoma"/>
        </w:rPr>
      </w:pPr>
      <w:r>
        <w:rPr>
          <w:rFonts w:ascii="Tahoma" w:hAnsi="Tahoma" w:cs="Tahoma"/>
        </w:rPr>
        <w:t>Supporting children in school………………………………………………………</w:t>
      </w:r>
      <w:proofErr w:type="gramStart"/>
      <w:r>
        <w:rPr>
          <w:rFonts w:ascii="Tahoma" w:hAnsi="Tahoma" w:cs="Tahoma"/>
        </w:rPr>
        <w:t>…..</w:t>
      </w:r>
      <w:proofErr w:type="gramEnd"/>
      <w:r>
        <w:rPr>
          <w:rFonts w:ascii="Tahoma" w:hAnsi="Tahoma" w:cs="Tahoma"/>
        </w:rPr>
        <w:t>9</w:t>
      </w:r>
    </w:p>
    <w:p w14:paraId="07E97982" w14:textId="77777777" w:rsidR="00236F88" w:rsidRPr="00566779" w:rsidRDefault="00236F88" w:rsidP="00236F88">
      <w:pPr>
        <w:pStyle w:val="ListParagraph"/>
        <w:rPr>
          <w:rFonts w:ascii="Tahoma" w:hAnsi="Tahoma" w:cs="Tahoma"/>
        </w:rPr>
      </w:pPr>
    </w:p>
    <w:p w14:paraId="22E72BB9" w14:textId="77777777" w:rsidR="00236F88" w:rsidRDefault="00236F88" w:rsidP="00236F88">
      <w:pPr>
        <w:pStyle w:val="ListParagraph"/>
        <w:numPr>
          <w:ilvl w:val="0"/>
          <w:numId w:val="6"/>
        </w:numPr>
        <w:rPr>
          <w:rFonts w:ascii="Tahoma" w:hAnsi="Tahoma" w:cs="Tahoma"/>
        </w:rPr>
      </w:pPr>
      <w:r>
        <w:rPr>
          <w:rFonts w:ascii="Tahoma" w:hAnsi="Tahoma" w:cs="Tahoma"/>
        </w:rPr>
        <w:t>Peer on Peer abuse……………………………………………………………………</w:t>
      </w:r>
      <w:proofErr w:type="gramStart"/>
      <w:r>
        <w:rPr>
          <w:rFonts w:ascii="Tahoma" w:hAnsi="Tahoma" w:cs="Tahoma"/>
        </w:rPr>
        <w:t>…..</w:t>
      </w:r>
      <w:proofErr w:type="gramEnd"/>
      <w:r>
        <w:rPr>
          <w:rFonts w:ascii="Tahoma" w:hAnsi="Tahoma" w:cs="Tahoma"/>
        </w:rPr>
        <w:t>10</w:t>
      </w:r>
    </w:p>
    <w:p w14:paraId="1985143A" w14:textId="77777777" w:rsidR="00236F88" w:rsidRPr="00566779" w:rsidRDefault="00236F88" w:rsidP="00236F88">
      <w:pPr>
        <w:pStyle w:val="ListParagraph"/>
        <w:rPr>
          <w:rFonts w:ascii="Tahoma" w:hAnsi="Tahoma" w:cs="Tahoma"/>
        </w:rPr>
      </w:pPr>
    </w:p>
    <w:p w14:paraId="2165BB81" w14:textId="77777777" w:rsidR="00236F88" w:rsidRDefault="00236F88" w:rsidP="00236F88">
      <w:pPr>
        <w:pStyle w:val="ListParagraph"/>
        <w:numPr>
          <w:ilvl w:val="0"/>
          <w:numId w:val="6"/>
        </w:numPr>
        <w:rPr>
          <w:rFonts w:ascii="Tahoma" w:hAnsi="Tahoma" w:cs="Tahoma"/>
        </w:rPr>
      </w:pPr>
      <w:r>
        <w:rPr>
          <w:rFonts w:ascii="Tahoma" w:hAnsi="Tahoma" w:cs="Tahoma"/>
        </w:rPr>
        <w:t>Supervision support for school safeguarding staff………………………….….10</w:t>
      </w:r>
    </w:p>
    <w:p w14:paraId="56D713D0" w14:textId="77777777" w:rsidR="00236F88" w:rsidRPr="00566779" w:rsidRDefault="00236F88" w:rsidP="00236F88">
      <w:pPr>
        <w:pStyle w:val="ListParagraph"/>
        <w:rPr>
          <w:rFonts w:ascii="Tahoma" w:hAnsi="Tahoma" w:cs="Tahoma"/>
        </w:rPr>
      </w:pPr>
    </w:p>
    <w:p w14:paraId="141FE523" w14:textId="77777777" w:rsidR="00236F88" w:rsidRPr="00566779" w:rsidRDefault="00236F88" w:rsidP="00236F88">
      <w:pPr>
        <w:pStyle w:val="ListParagraph"/>
        <w:numPr>
          <w:ilvl w:val="0"/>
          <w:numId w:val="6"/>
        </w:numPr>
        <w:rPr>
          <w:rFonts w:ascii="Tahoma" w:hAnsi="Tahoma" w:cs="Tahoma"/>
        </w:rPr>
      </w:pPr>
      <w:r>
        <w:rPr>
          <w:rFonts w:ascii="Tahoma" w:hAnsi="Tahoma" w:cs="Tahoma"/>
        </w:rPr>
        <w:t>School Hubs – Additional information………………………………………</w:t>
      </w:r>
      <w:proofErr w:type="gramStart"/>
      <w:r>
        <w:rPr>
          <w:rFonts w:ascii="Tahoma" w:hAnsi="Tahoma" w:cs="Tahoma"/>
        </w:rPr>
        <w:t>….…..</w:t>
      </w:r>
      <w:proofErr w:type="gramEnd"/>
      <w:r>
        <w:rPr>
          <w:rFonts w:ascii="Tahoma" w:hAnsi="Tahoma" w:cs="Tahoma"/>
        </w:rPr>
        <w:t>11</w:t>
      </w:r>
    </w:p>
    <w:p w14:paraId="26A629A3" w14:textId="77777777" w:rsidR="00F700DF" w:rsidRPr="00F43EA0" w:rsidRDefault="00F700DF" w:rsidP="00F700DF">
      <w:pPr>
        <w:tabs>
          <w:tab w:val="center" w:pos="4510"/>
        </w:tabs>
        <w:rPr>
          <w:rFonts w:ascii="Tahoma" w:hAnsi="Tahoma" w:cs="Tahoma"/>
        </w:rPr>
      </w:pPr>
    </w:p>
    <w:p w14:paraId="4F98155A" w14:textId="77777777" w:rsidR="00F700DF" w:rsidRPr="00D56746" w:rsidRDefault="00F700DF" w:rsidP="00F700DF">
      <w:pPr>
        <w:pStyle w:val="ListParagraph"/>
        <w:rPr>
          <w:rFonts w:ascii="Tahoma" w:hAnsi="Tahoma" w:cs="Tahoma"/>
        </w:rPr>
      </w:pPr>
    </w:p>
    <w:p w14:paraId="1877EDF2" w14:textId="77777777" w:rsidR="00F700DF" w:rsidRDefault="00F700DF" w:rsidP="00F700DF">
      <w:pPr>
        <w:tabs>
          <w:tab w:val="center" w:pos="4510"/>
        </w:tabs>
        <w:rPr>
          <w:rFonts w:ascii="Tahoma" w:hAnsi="Tahoma" w:cs="Tahoma"/>
        </w:rPr>
      </w:pPr>
    </w:p>
    <w:p w14:paraId="4BF024FF" w14:textId="77777777" w:rsidR="00F700DF" w:rsidRPr="003F0996" w:rsidRDefault="00F700DF" w:rsidP="00F700DF">
      <w:pPr>
        <w:tabs>
          <w:tab w:val="center" w:pos="4510"/>
        </w:tabs>
        <w:rPr>
          <w:rFonts w:ascii="Tahoma" w:hAnsi="Tahoma" w:cs="Tahoma"/>
          <w:b/>
          <w:bCs/>
        </w:rPr>
      </w:pPr>
      <w:r w:rsidRPr="003F0996">
        <w:rPr>
          <w:rFonts w:ascii="Tahoma" w:hAnsi="Tahoma" w:cs="Tahoma"/>
          <w:b/>
          <w:bCs/>
        </w:rPr>
        <w:t>Key contacts</w:t>
      </w:r>
    </w:p>
    <w:p w14:paraId="56C81A6F" w14:textId="77777777" w:rsidR="00F700DF" w:rsidRDefault="00F700DF" w:rsidP="00F700DF">
      <w:pPr>
        <w:rPr>
          <w:rFonts w:ascii="Tahoma" w:hAnsi="Tahoma" w:cs="Tahoma"/>
        </w:rPr>
      </w:pPr>
    </w:p>
    <w:p w14:paraId="55AAFF52" w14:textId="77777777" w:rsidR="00F700DF" w:rsidRDefault="00F700DF" w:rsidP="00F700DF">
      <w:pPr>
        <w:rPr>
          <w:rFonts w:ascii="Tahoma" w:hAnsi="Tahoma" w:cs="Tahoma"/>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F700DF" w14:paraId="018A0356" w14:textId="77777777" w:rsidTr="00F700DF">
        <w:tc>
          <w:tcPr>
            <w:tcW w:w="1644" w:type="dxa"/>
            <w:shd w:val="clear" w:color="auto" w:fill="EEECE1" w:themeFill="background2"/>
          </w:tcPr>
          <w:p w14:paraId="1C11D551" w14:textId="77777777" w:rsidR="00F700DF" w:rsidRPr="00572C2F" w:rsidRDefault="00F700DF" w:rsidP="00F700DF">
            <w:pPr>
              <w:rPr>
                <w:rFonts w:ascii="Tahoma" w:hAnsi="Tahoma" w:cs="Tahoma"/>
                <w:b/>
                <w:bCs/>
              </w:rPr>
            </w:pPr>
            <w:r w:rsidRPr="00572C2F">
              <w:rPr>
                <w:rFonts w:ascii="Tahoma" w:hAnsi="Tahoma" w:cs="Tahoma"/>
                <w:b/>
                <w:bCs/>
              </w:rPr>
              <w:t>Role</w:t>
            </w:r>
          </w:p>
        </w:tc>
        <w:tc>
          <w:tcPr>
            <w:tcW w:w="1438" w:type="dxa"/>
            <w:shd w:val="clear" w:color="auto" w:fill="EEECE1" w:themeFill="background2"/>
          </w:tcPr>
          <w:p w14:paraId="733146CF" w14:textId="77777777" w:rsidR="00F700DF" w:rsidRPr="00572C2F" w:rsidRDefault="00F700DF" w:rsidP="00F700DF">
            <w:pPr>
              <w:rPr>
                <w:rFonts w:ascii="Tahoma" w:hAnsi="Tahoma" w:cs="Tahoma"/>
                <w:b/>
                <w:bCs/>
              </w:rPr>
            </w:pPr>
            <w:r w:rsidRPr="00572C2F">
              <w:rPr>
                <w:rFonts w:ascii="Tahoma" w:hAnsi="Tahoma" w:cs="Tahoma"/>
                <w:b/>
                <w:bCs/>
              </w:rPr>
              <w:t>Name</w:t>
            </w:r>
          </w:p>
        </w:tc>
        <w:tc>
          <w:tcPr>
            <w:tcW w:w="1802" w:type="dxa"/>
            <w:shd w:val="clear" w:color="auto" w:fill="EEECE1" w:themeFill="background2"/>
          </w:tcPr>
          <w:p w14:paraId="447670DB" w14:textId="77777777" w:rsidR="00F700DF" w:rsidRPr="00572C2F" w:rsidRDefault="00F700DF" w:rsidP="00F700DF">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EECE1" w:themeFill="background2"/>
          </w:tcPr>
          <w:p w14:paraId="0ED44C91" w14:textId="77777777" w:rsidR="00F700DF" w:rsidRPr="00572C2F" w:rsidRDefault="00F700DF" w:rsidP="00F700DF">
            <w:pPr>
              <w:rPr>
                <w:rFonts w:ascii="Tahoma" w:hAnsi="Tahoma" w:cs="Tahoma"/>
                <w:b/>
                <w:bCs/>
              </w:rPr>
            </w:pPr>
            <w:r w:rsidRPr="00572C2F">
              <w:rPr>
                <w:rFonts w:ascii="Tahoma" w:hAnsi="Tahoma" w:cs="Tahoma"/>
                <w:b/>
                <w:bCs/>
              </w:rPr>
              <w:t>Email</w:t>
            </w:r>
          </w:p>
        </w:tc>
      </w:tr>
      <w:tr w:rsidR="00F700DF" w14:paraId="59FCB4CD" w14:textId="77777777" w:rsidTr="00F700DF">
        <w:tc>
          <w:tcPr>
            <w:tcW w:w="1644" w:type="dxa"/>
            <w:shd w:val="clear" w:color="auto" w:fill="EEECE1" w:themeFill="background2"/>
          </w:tcPr>
          <w:p w14:paraId="26AEB79C" w14:textId="77777777" w:rsidR="00F700DF" w:rsidRDefault="00F700DF" w:rsidP="00F700DF">
            <w:pPr>
              <w:rPr>
                <w:rFonts w:ascii="Tahoma" w:hAnsi="Tahoma" w:cs="Tahoma"/>
              </w:rPr>
            </w:pPr>
            <w:r>
              <w:rPr>
                <w:rFonts w:ascii="Tahoma" w:hAnsi="Tahoma" w:cs="Tahoma"/>
              </w:rPr>
              <w:t>Designated Safeguarding Lead</w:t>
            </w:r>
          </w:p>
        </w:tc>
        <w:tc>
          <w:tcPr>
            <w:tcW w:w="1438" w:type="dxa"/>
          </w:tcPr>
          <w:p w14:paraId="17C6AC73" w14:textId="77777777" w:rsidR="00F700DF" w:rsidRPr="00641684" w:rsidRDefault="00437A2E" w:rsidP="00F700DF">
            <w:pPr>
              <w:rPr>
                <w:rFonts w:ascii="Tahoma" w:hAnsi="Tahoma" w:cs="Tahoma"/>
              </w:rPr>
            </w:pPr>
            <w:r w:rsidRPr="00641684">
              <w:rPr>
                <w:rFonts w:ascii="Tahoma" w:hAnsi="Tahoma" w:cs="Tahoma"/>
              </w:rPr>
              <w:t>Liam Dyson</w:t>
            </w:r>
          </w:p>
        </w:tc>
        <w:tc>
          <w:tcPr>
            <w:tcW w:w="1802" w:type="dxa"/>
          </w:tcPr>
          <w:p w14:paraId="3BD26F6A" w14:textId="77777777" w:rsidR="00F700DF" w:rsidRPr="00641684" w:rsidRDefault="00437A2E" w:rsidP="00437A2E">
            <w:pPr>
              <w:rPr>
                <w:rFonts w:ascii="Tahoma" w:hAnsi="Tahoma" w:cs="Tahoma"/>
              </w:rPr>
            </w:pPr>
            <w:r w:rsidRPr="00641684">
              <w:rPr>
                <w:rFonts w:ascii="Tahoma" w:hAnsi="Tahoma" w:cs="Tahoma"/>
              </w:rPr>
              <w:t>01422 831011</w:t>
            </w:r>
          </w:p>
        </w:tc>
        <w:tc>
          <w:tcPr>
            <w:tcW w:w="4188" w:type="dxa"/>
          </w:tcPr>
          <w:p w14:paraId="1308F71C" w14:textId="77777777" w:rsidR="00F700DF" w:rsidRPr="00641684" w:rsidRDefault="00437A2E" w:rsidP="00437A2E">
            <w:pPr>
              <w:rPr>
                <w:rFonts w:ascii="Tahoma" w:hAnsi="Tahoma" w:cs="Tahoma"/>
              </w:rPr>
            </w:pPr>
            <w:r w:rsidRPr="00641684">
              <w:rPr>
                <w:rFonts w:ascii="Tahoma" w:hAnsi="Tahoma" w:cs="Tahoma"/>
              </w:rPr>
              <w:t>ldyson@sowerby.trinitymat.org</w:t>
            </w:r>
          </w:p>
        </w:tc>
      </w:tr>
      <w:tr w:rsidR="00F700DF" w14:paraId="1C81C464" w14:textId="77777777" w:rsidTr="00F700DF">
        <w:tc>
          <w:tcPr>
            <w:tcW w:w="1644" w:type="dxa"/>
            <w:shd w:val="clear" w:color="auto" w:fill="EEECE1" w:themeFill="background2"/>
          </w:tcPr>
          <w:p w14:paraId="4EB10F30" w14:textId="77777777" w:rsidR="00F700DF" w:rsidRDefault="00F700DF" w:rsidP="00F700DF">
            <w:pPr>
              <w:rPr>
                <w:rFonts w:ascii="Tahoma" w:hAnsi="Tahoma" w:cs="Tahoma"/>
              </w:rPr>
            </w:pPr>
            <w:r>
              <w:rPr>
                <w:rFonts w:ascii="Tahoma" w:hAnsi="Tahoma" w:cs="Tahoma"/>
              </w:rPr>
              <w:t>Deputy Designated Safeguarding Leads</w:t>
            </w:r>
          </w:p>
        </w:tc>
        <w:tc>
          <w:tcPr>
            <w:tcW w:w="1438" w:type="dxa"/>
          </w:tcPr>
          <w:p w14:paraId="79A081CC" w14:textId="77777777" w:rsidR="00F700DF" w:rsidRPr="00641684" w:rsidRDefault="00437A2E" w:rsidP="00F700DF">
            <w:pPr>
              <w:rPr>
                <w:rFonts w:ascii="Tahoma" w:hAnsi="Tahoma" w:cs="Tahoma"/>
              </w:rPr>
            </w:pPr>
            <w:r w:rsidRPr="00641684">
              <w:rPr>
                <w:rFonts w:ascii="Tahoma" w:hAnsi="Tahoma" w:cs="Tahoma"/>
              </w:rPr>
              <w:t xml:space="preserve">Gemma Bailey </w:t>
            </w:r>
          </w:p>
        </w:tc>
        <w:tc>
          <w:tcPr>
            <w:tcW w:w="1802" w:type="dxa"/>
          </w:tcPr>
          <w:p w14:paraId="1DA05564" w14:textId="77777777" w:rsidR="00F700DF" w:rsidRPr="00641684" w:rsidRDefault="00437A2E" w:rsidP="00F700DF">
            <w:pPr>
              <w:rPr>
                <w:rFonts w:ascii="Tahoma" w:hAnsi="Tahoma" w:cs="Tahoma"/>
              </w:rPr>
            </w:pPr>
            <w:r w:rsidRPr="00641684">
              <w:rPr>
                <w:rFonts w:ascii="Tahoma" w:hAnsi="Tahoma" w:cs="Tahoma"/>
              </w:rPr>
              <w:t>01422 831011</w:t>
            </w:r>
          </w:p>
        </w:tc>
        <w:tc>
          <w:tcPr>
            <w:tcW w:w="4188" w:type="dxa"/>
          </w:tcPr>
          <w:p w14:paraId="2AF88E8F" w14:textId="77777777" w:rsidR="00F700DF" w:rsidRPr="00641684" w:rsidRDefault="00437A2E" w:rsidP="00F700DF">
            <w:pPr>
              <w:rPr>
                <w:rFonts w:ascii="Tahoma" w:hAnsi="Tahoma" w:cs="Tahoma"/>
              </w:rPr>
            </w:pPr>
            <w:r w:rsidRPr="00641684">
              <w:rPr>
                <w:rFonts w:ascii="Tahoma" w:hAnsi="Tahoma" w:cs="Tahoma"/>
              </w:rPr>
              <w:t>Gbailey@sowerby.trinitymat.org</w:t>
            </w:r>
          </w:p>
        </w:tc>
      </w:tr>
      <w:tr w:rsidR="00F700DF" w14:paraId="1C73C681" w14:textId="77777777" w:rsidTr="00F700DF">
        <w:tc>
          <w:tcPr>
            <w:tcW w:w="1644" w:type="dxa"/>
            <w:shd w:val="clear" w:color="auto" w:fill="EEECE1" w:themeFill="background2"/>
          </w:tcPr>
          <w:p w14:paraId="3957EBE6" w14:textId="77777777" w:rsidR="00F700DF" w:rsidRDefault="00F700DF" w:rsidP="00F700DF">
            <w:pPr>
              <w:rPr>
                <w:rFonts w:ascii="Tahoma" w:hAnsi="Tahoma" w:cs="Tahoma"/>
              </w:rPr>
            </w:pPr>
            <w:r>
              <w:rPr>
                <w:rFonts w:ascii="Tahoma" w:hAnsi="Tahoma" w:cs="Tahoma"/>
              </w:rPr>
              <w:t>Headteacher</w:t>
            </w:r>
          </w:p>
        </w:tc>
        <w:tc>
          <w:tcPr>
            <w:tcW w:w="1438" w:type="dxa"/>
          </w:tcPr>
          <w:p w14:paraId="7D01998A" w14:textId="77777777" w:rsidR="00F700DF" w:rsidRPr="00641684" w:rsidRDefault="00437A2E" w:rsidP="00F700DF">
            <w:pPr>
              <w:rPr>
                <w:rFonts w:ascii="Tahoma" w:hAnsi="Tahoma" w:cs="Tahoma"/>
              </w:rPr>
            </w:pPr>
            <w:r w:rsidRPr="00641684">
              <w:rPr>
                <w:rFonts w:ascii="Tahoma" w:hAnsi="Tahoma" w:cs="Tahoma"/>
              </w:rPr>
              <w:t>Charlie Johnson</w:t>
            </w:r>
          </w:p>
          <w:p w14:paraId="416C2BCF" w14:textId="77777777" w:rsidR="00F700DF" w:rsidRPr="00641684" w:rsidRDefault="00F700DF" w:rsidP="00F700DF">
            <w:pPr>
              <w:rPr>
                <w:rFonts w:ascii="Tahoma" w:hAnsi="Tahoma" w:cs="Tahoma"/>
              </w:rPr>
            </w:pPr>
          </w:p>
        </w:tc>
        <w:tc>
          <w:tcPr>
            <w:tcW w:w="1802" w:type="dxa"/>
          </w:tcPr>
          <w:p w14:paraId="6DD97498" w14:textId="77777777" w:rsidR="00F700DF" w:rsidRPr="00641684" w:rsidRDefault="00437A2E" w:rsidP="00F700DF">
            <w:pPr>
              <w:rPr>
                <w:rFonts w:ascii="Tahoma" w:hAnsi="Tahoma" w:cs="Tahoma"/>
              </w:rPr>
            </w:pPr>
            <w:r w:rsidRPr="00641684">
              <w:rPr>
                <w:rFonts w:ascii="Tahoma" w:hAnsi="Tahoma" w:cs="Tahoma"/>
              </w:rPr>
              <w:t>01422 831011</w:t>
            </w:r>
          </w:p>
        </w:tc>
        <w:tc>
          <w:tcPr>
            <w:tcW w:w="4188" w:type="dxa"/>
          </w:tcPr>
          <w:p w14:paraId="4A5AE799" w14:textId="77777777" w:rsidR="00F700DF" w:rsidRPr="00641684" w:rsidRDefault="00651F00" w:rsidP="00F700DF">
            <w:pPr>
              <w:rPr>
                <w:rFonts w:ascii="Tahoma" w:hAnsi="Tahoma" w:cs="Tahoma"/>
              </w:rPr>
            </w:pPr>
            <w:r w:rsidRPr="00641684">
              <w:rPr>
                <w:rFonts w:ascii="Tahoma" w:hAnsi="Tahoma" w:cs="Tahoma"/>
              </w:rPr>
              <w:t>Principal@</w:t>
            </w:r>
            <w:r w:rsidR="00437A2E" w:rsidRPr="00641684">
              <w:rPr>
                <w:rFonts w:ascii="Tahoma" w:hAnsi="Tahoma" w:cs="Tahoma"/>
              </w:rPr>
              <w:t xml:space="preserve"> sowerby.trinitymat.org</w:t>
            </w:r>
          </w:p>
        </w:tc>
      </w:tr>
      <w:tr w:rsidR="00651F00" w14:paraId="0FEC5E57" w14:textId="77777777" w:rsidTr="00F700DF">
        <w:tc>
          <w:tcPr>
            <w:tcW w:w="1644" w:type="dxa"/>
            <w:shd w:val="clear" w:color="auto" w:fill="EEECE1" w:themeFill="background2"/>
          </w:tcPr>
          <w:p w14:paraId="20930840" w14:textId="77777777" w:rsidR="00651F00" w:rsidRDefault="00651F00" w:rsidP="00F700DF">
            <w:pPr>
              <w:rPr>
                <w:rFonts w:ascii="Tahoma" w:hAnsi="Tahoma" w:cs="Tahoma"/>
              </w:rPr>
            </w:pPr>
            <w:r>
              <w:rPr>
                <w:rFonts w:ascii="Tahoma" w:hAnsi="Tahoma" w:cs="Tahoma"/>
              </w:rPr>
              <w:t>Chair of Governors</w:t>
            </w:r>
          </w:p>
        </w:tc>
        <w:tc>
          <w:tcPr>
            <w:tcW w:w="1438" w:type="dxa"/>
          </w:tcPr>
          <w:p w14:paraId="43B03A5E" w14:textId="77777777" w:rsidR="00651F00" w:rsidRPr="00641684" w:rsidRDefault="00437A2E" w:rsidP="00437A2E">
            <w:pPr>
              <w:rPr>
                <w:rFonts w:ascii="Tahoma" w:hAnsi="Tahoma" w:cs="Tahoma"/>
              </w:rPr>
            </w:pPr>
            <w:r w:rsidRPr="00641684">
              <w:rPr>
                <w:rFonts w:ascii="Tahoma" w:hAnsi="Tahoma" w:cs="Tahoma"/>
              </w:rPr>
              <w:t xml:space="preserve">Georgiana </w:t>
            </w:r>
          </w:p>
          <w:p w14:paraId="5ABC0E0D" w14:textId="77777777" w:rsidR="00437A2E" w:rsidRPr="00641684" w:rsidRDefault="00437A2E" w:rsidP="00437A2E">
            <w:pPr>
              <w:rPr>
                <w:rFonts w:ascii="Tahoma" w:hAnsi="Tahoma" w:cs="Tahoma"/>
              </w:rPr>
            </w:pPr>
            <w:r w:rsidRPr="00641684">
              <w:rPr>
                <w:rFonts w:ascii="Tahoma" w:hAnsi="Tahoma" w:cs="Tahoma"/>
              </w:rPr>
              <w:t>Scully</w:t>
            </w:r>
          </w:p>
        </w:tc>
        <w:tc>
          <w:tcPr>
            <w:tcW w:w="1802" w:type="dxa"/>
          </w:tcPr>
          <w:p w14:paraId="7B73E3C2" w14:textId="77777777" w:rsidR="00651F00" w:rsidRPr="00641684" w:rsidRDefault="00437A2E" w:rsidP="00F700DF">
            <w:pPr>
              <w:rPr>
                <w:rFonts w:ascii="Tahoma" w:hAnsi="Tahoma" w:cs="Tahoma"/>
              </w:rPr>
            </w:pPr>
            <w:r w:rsidRPr="00641684">
              <w:rPr>
                <w:rFonts w:ascii="Tahoma" w:hAnsi="Tahoma" w:cs="Tahoma"/>
              </w:rPr>
              <w:t>01422 831011</w:t>
            </w:r>
          </w:p>
        </w:tc>
        <w:tc>
          <w:tcPr>
            <w:tcW w:w="4188" w:type="dxa"/>
          </w:tcPr>
          <w:p w14:paraId="27F57DEB" w14:textId="77777777" w:rsidR="00651F00" w:rsidRPr="00641684" w:rsidRDefault="00437A2E" w:rsidP="00F700DF">
            <w:pPr>
              <w:rPr>
                <w:rFonts w:ascii="Tahoma" w:hAnsi="Tahoma" w:cs="Tahoma"/>
              </w:rPr>
            </w:pPr>
            <w:r w:rsidRPr="00641684">
              <w:rPr>
                <w:rFonts w:ascii="Tahoma" w:hAnsi="Tahoma" w:cs="Tahoma"/>
              </w:rPr>
              <w:t>G.Scully</w:t>
            </w:r>
            <w:r w:rsidR="00A77449" w:rsidRPr="00641684">
              <w:rPr>
                <w:rFonts w:ascii="Tahoma" w:hAnsi="Tahoma" w:cs="Tahoma"/>
              </w:rPr>
              <w:t>@trinitymat.org</w:t>
            </w:r>
          </w:p>
        </w:tc>
      </w:tr>
    </w:tbl>
    <w:p w14:paraId="79EBEB65" w14:textId="77777777" w:rsidR="00F700DF" w:rsidRDefault="00F700DF" w:rsidP="00F700DF">
      <w:pPr>
        <w:rPr>
          <w:rFonts w:ascii="Tahoma" w:hAnsi="Tahoma" w:cs="Tahoma"/>
        </w:rPr>
      </w:pPr>
    </w:p>
    <w:p w14:paraId="6AB27FF1" w14:textId="77777777" w:rsidR="00F700DF" w:rsidRPr="004153FE" w:rsidRDefault="00F700DF" w:rsidP="00F700DF"/>
    <w:p w14:paraId="5CE3434D" w14:textId="77777777" w:rsidR="00F700DF" w:rsidRPr="00A130FF" w:rsidRDefault="00F700DF" w:rsidP="00F700DF">
      <w:pPr>
        <w:pStyle w:val="Heading1"/>
        <w:numPr>
          <w:ilvl w:val="0"/>
          <w:numId w:val="1"/>
        </w:numPr>
      </w:pPr>
      <w:r>
        <w:t>V</w:t>
      </w:r>
      <w:r w:rsidRPr="00A130FF">
        <w:t>ulnerable children</w:t>
      </w:r>
    </w:p>
    <w:p w14:paraId="1599B964" w14:textId="77777777" w:rsidR="00F700DF" w:rsidRDefault="00F700DF" w:rsidP="00F700DF">
      <w:pPr>
        <w:rPr>
          <w:rFonts w:ascii="Tahoma" w:hAnsi="Tahoma" w:cs="Tahoma"/>
        </w:rPr>
      </w:pPr>
    </w:p>
    <w:p w14:paraId="4569F1B1" w14:textId="77777777" w:rsidR="00F700DF" w:rsidRPr="00F43EA0" w:rsidRDefault="00F700DF" w:rsidP="00F700DF">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0C69EE44" w14:textId="77777777" w:rsidR="00F700DF" w:rsidRDefault="00F700DF" w:rsidP="00F700DF">
      <w:pPr>
        <w:rPr>
          <w:rFonts w:ascii="Tahoma" w:hAnsi="Tahoma" w:cs="Tahoma"/>
        </w:rPr>
      </w:pPr>
    </w:p>
    <w:p w14:paraId="56E66DCF" w14:textId="77777777" w:rsidR="00F700DF" w:rsidRPr="00F43EA0" w:rsidRDefault="00F700DF" w:rsidP="00F700DF">
      <w:pPr>
        <w:rPr>
          <w:rFonts w:ascii="Tahoma" w:hAnsi="Tahoma" w:cs="Tahoma"/>
        </w:rPr>
      </w:pPr>
      <w:r w:rsidRPr="00F43EA0">
        <w:rPr>
          <w:rFonts w:ascii="Tahoma" w:hAnsi="Tahoma" w:cs="Tahoma"/>
        </w:rPr>
        <w:t xml:space="preserve">Those who have a social worker include children who have a </w:t>
      </w:r>
      <w:r>
        <w:rPr>
          <w:rFonts w:ascii="Tahoma" w:hAnsi="Tahoma" w:cs="Tahoma"/>
        </w:rPr>
        <w:t>C</w:t>
      </w:r>
      <w:r w:rsidRPr="00F43EA0">
        <w:rPr>
          <w:rFonts w:ascii="Tahoma" w:hAnsi="Tahoma" w:cs="Tahoma"/>
        </w:rPr>
        <w:t xml:space="preserve">hild </w:t>
      </w:r>
      <w:r>
        <w:rPr>
          <w:rFonts w:ascii="Tahoma" w:hAnsi="Tahoma" w:cs="Tahoma"/>
        </w:rPr>
        <w:t>P</w:t>
      </w:r>
      <w:r w:rsidRPr="00F43EA0">
        <w:rPr>
          <w:rFonts w:ascii="Tahoma" w:hAnsi="Tahoma" w:cs="Tahoma"/>
        </w:rPr>
        <w:t xml:space="preserve">rotection </w:t>
      </w:r>
      <w:r>
        <w:rPr>
          <w:rFonts w:ascii="Tahoma" w:hAnsi="Tahoma" w:cs="Tahoma"/>
        </w:rPr>
        <w:t>P</w:t>
      </w:r>
      <w:r w:rsidRPr="00F43EA0">
        <w:rPr>
          <w:rFonts w:ascii="Tahoma" w:hAnsi="Tahoma" w:cs="Tahoma"/>
        </w:rPr>
        <w:t xml:space="preserve">lan and those who are looked after by the </w:t>
      </w:r>
      <w:r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w:t>
      </w:r>
      <w:r>
        <w:rPr>
          <w:rFonts w:ascii="Tahoma" w:hAnsi="Tahoma" w:cs="Tahoma"/>
        </w:rPr>
        <w:t>ion 17 of the Children Act 1989 (Child in Need)</w:t>
      </w:r>
    </w:p>
    <w:p w14:paraId="610F867F" w14:textId="77777777" w:rsidR="00F700DF" w:rsidRDefault="00F700DF" w:rsidP="00F700DF">
      <w:pPr>
        <w:rPr>
          <w:rFonts w:ascii="Tahoma" w:hAnsi="Tahoma" w:cs="Tahoma"/>
        </w:rPr>
      </w:pPr>
    </w:p>
    <w:p w14:paraId="2BA7B059" w14:textId="77777777" w:rsidR="00F700DF" w:rsidRPr="00F43EA0" w:rsidRDefault="00F700DF" w:rsidP="00F700DF">
      <w:pPr>
        <w:rPr>
          <w:rFonts w:ascii="Tahoma" w:hAnsi="Tahoma" w:cs="Tahoma"/>
        </w:rPr>
      </w:pPr>
      <w:r w:rsidRPr="00F43EA0">
        <w:rPr>
          <w:rFonts w:ascii="Tahoma" w:hAnsi="Tahoma" w:cs="Tahoma"/>
        </w:rPr>
        <w:t xml:space="preserve">Those with an EHC plan will be risk-assessed in consultation with the </w:t>
      </w:r>
      <w:r w:rsidRPr="003F0996">
        <w:rPr>
          <w:rFonts w:ascii="Tahoma" w:hAnsi="Tahoma" w:cs="Tahoma"/>
        </w:rPr>
        <w:t>Local Authority</w:t>
      </w:r>
      <w:r w:rsidRPr="00F43EA0">
        <w:rPr>
          <w:rFonts w:ascii="Tahoma" w:hAnsi="Tahoma" w:cs="Tahoma"/>
        </w:rPr>
        <w:t xml:space="preserve">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5B25039F" w14:textId="77777777" w:rsidR="00F700DF" w:rsidRDefault="00F700DF" w:rsidP="00F700DF">
      <w:pPr>
        <w:rPr>
          <w:rFonts w:ascii="Tahoma" w:hAnsi="Tahoma" w:cs="Tahoma"/>
        </w:rPr>
      </w:pPr>
    </w:p>
    <w:p w14:paraId="3608DAEE" w14:textId="77777777" w:rsidR="00F700DF" w:rsidRPr="00F43EA0" w:rsidRDefault="00F700DF" w:rsidP="00F700DF">
      <w:pPr>
        <w:rPr>
          <w:rFonts w:ascii="Tahoma" w:hAnsi="Tahoma" w:cs="Tahoma"/>
        </w:rPr>
      </w:pPr>
      <w:r w:rsidRPr="00F43EA0">
        <w:rPr>
          <w:rFonts w:ascii="Tahoma" w:hAnsi="Tahoma" w:cs="Tahoma"/>
        </w:rPr>
        <w:t>Eligibility for free school meals in and of itself should not be the determining factor in assessing vulnerability.</w:t>
      </w:r>
    </w:p>
    <w:p w14:paraId="0CC3B315" w14:textId="77777777" w:rsidR="00F700DF" w:rsidRDefault="00F700DF" w:rsidP="00F700DF">
      <w:pPr>
        <w:rPr>
          <w:rFonts w:ascii="Tahoma" w:hAnsi="Tahoma" w:cs="Tahoma"/>
        </w:rPr>
      </w:pPr>
    </w:p>
    <w:p w14:paraId="4AB9DF35" w14:textId="77777777" w:rsidR="00F700DF" w:rsidRPr="00F43EA0" w:rsidRDefault="00F700DF" w:rsidP="00F700DF">
      <w:pPr>
        <w:rPr>
          <w:rFonts w:ascii="Tahoma" w:hAnsi="Tahoma" w:cs="Tahoma"/>
        </w:rPr>
      </w:pPr>
      <w:r w:rsidRPr="00F43EA0">
        <w:rPr>
          <w:rFonts w:ascii="Tahoma" w:hAnsi="Tahoma" w:cs="Tahoma"/>
        </w:rPr>
        <w:t xml:space="preserve">Senior leaders, especially the Designated Safeguarding Lead (and deputy) know who our most vulnerable children </w:t>
      </w:r>
      <w:r>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57B4BF08" w14:textId="77777777" w:rsidR="00F700DF" w:rsidRPr="00E17683" w:rsidRDefault="00F700DF" w:rsidP="00F700DF">
      <w:pPr>
        <w:rPr>
          <w:rFonts w:ascii="Tahoma" w:hAnsi="Tahoma" w:cs="Tahoma"/>
          <w:highlight w:val="yellow"/>
        </w:rPr>
      </w:pPr>
    </w:p>
    <w:p w14:paraId="4C117A62" w14:textId="77777777" w:rsidR="00F700DF" w:rsidRPr="00641684" w:rsidRDefault="00437A2E" w:rsidP="00F700DF">
      <w:pPr>
        <w:rPr>
          <w:rFonts w:ascii="Tahoma" w:hAnsi="Tahoma" w:cs="Tahoma"/>
        </w:rPr>
      </w:pPr>
      <w:r w:rsidRPr="00641684">
        <w:rPr>
          <w:rFonts w:ascii="Tahoma" w:hAnsi="Tahoma" w:cs="Tahoma"/>
        </w:rPr>
        <w:lastRenderedPageBreak/>
        <w:t>Trinity Academy Sowerby Bridge</w:t>
      </w:r>
      <w:r w:rsidR="00F700DF" w:rsidRPr="00641684">
        <w:rPr>
          <w:rFonts w:ascii="Tahoma" w:hAnsi="Tahoma" w:cs="Tahoma"/>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proofErr w:type="gramStart"/>
      <w:r w:rsidR="00F700DF" w:rsidRPr="00641684">
        <w:rPr>
          <w:rFonts w:ascii="Tahoma" w:hAnsi="Tahoma" w:cs="Tahoma"/>
        </w:rPr>
        <w:t>be:</w:t>
      </w:r>
      <w:proofErr w:type="gramEnd"/>
      <w:r w:rsidR="00F700DF" w:rsidRPr="00641684">
        <w:rPr>
          <w:rFonts w:ascii="Tahoma" w:hAnsi="Tahoma" w:cs="Tahoma"/>
        </w:rPr>
        <w:t xml:space="preserve"> </w:t>
      </w:r>
      <w:r w:rsidRPr="00641684">
        <w:rPr>
          <w:rFonts w:ascii="Tahoma" w:hAnsi="Tahoma" w:cs="Tahoma"/>
        </w:rPr>
        <w:t>Caroline Middleton</w:t>
      </w:r>
    </w:p>
    <w:p w14:paraId="5590F1B1" w14:textId="77777777" w:rsidR="00F700DF" w:rsidRPr="00641684" w:rsidRDefault="00F700DF" w:rsidP="00F700DF">
      <w:pPr>
        <w:rPr>
          <w:rFonts w:ascii="Tahoma" w:hAnsi="Tahoma" w:cs="Tahoma"/>
        </w:rPr>
      </w:pPr>
    </w:p>
    <w:p w14:paraId="34950950" w14:textId="77777777" w:rsidR="00F700DF" w:rsidRPr="00641684" w:rsidRDefault="00F455CC" w:rsidP="00F700DF">
      <w:pPr>
        <w:rPr>
          <w:rFonts w:ascii="Tahoma" w:hAnsi="Tahoma" w:cs="Tahoma"/>
        </w:rPr>
      </w:pPr>
      <w:r w:rsidRPr="00641684">
        <w:rPr>
          <w:rFonts w:ascii="Tahoma" w:hAnsi="Tahoma" w:cs="Tahoma"/>
        </w:rPr>
        <w:t>There is an expectation that vulnerable children who have a social worker will attend an education setting where the risk assessment determined they would be safer to do so</w:t>
      </w:r>
      <w:r w:rsidR="00F700DF" w:rsidRPr="00641684">
        <w:rPr>
          <w:rFonts w:ascii="Tahoma" w:hAnsi="Tahoma" w:cs="Tahoma"/>
        </w:rPr>
        <w:t xml:space="preserve">. In circumstances where a parent does not want to bring their child to an education setting, and their child is considered vulnerable, the social worker and </w:t>
      </w:r>
      <w:r w:rsidR="00437A2E" w:rsidRPr="00641684">
        <w:rPr>
          <w:rFonts w:ascii="Tahoma" w:hAnsi="Tahoma" w:cs="Tahoma"/>
        </w:rPr>
        <w:t>Trinity Academy Sowerby Bridge</w:t>
      </w:r>
      <w:r w:rsidR="00F700DF" w:rsidRPr="00641684">
        <w:rPr>
          <w:rFonts w:ascii="Tahoma" w:hAnsi="Tahoma" w:cs="Tahoma"/>
        </w:rPr>
        <w:t xml:space="preserve"> will explore the reasons for this directly with the parent.</w:t>
      </w:r>
    </w:p>
    <w:p w14:paraId="54931F1F" w14:textId="77777777" w:rsidR="00F700DF" w:rsidRPr="00641684" w:rsidRDefault="00F700DF" w:rsidP="00F700DF">
      <w:pPr>
        <w:rPr>
          <w:rFonts w:ascii="Tahoma" w:hAnsi="Tahoma" w:cs="Tahoma"/>
        </w:rPr>
      </w:pPr>
    </w:p>
    <w:p w14:paraId="2B1DD908" w14:textId="77777777" w:rsidR="00F700DF" w:rsidRPr="00641684" w:rsidRDefault="00F700DF" w:rsidP="00F700DF">
      <w:pPr>
        <w:rPr>
          <w:rFonts w:ascii="Tahoma" w:hAnsi="Tahoma" w:cs="Tahoma"/>
        </w:rPr>
      </w:pPr>
      <w:r w:rsidRPr="00641684">
        <w:rPr>
          <w:rFonts w:ascii="Tahoma" w:hAnsi="Tahoma" w:cs="Tahoma"/>
        </w:rPr>
        <w:t xml:space="preserve">Where parents are concerned about the risk of the child contracting COVID19, </w:t>
      </w:r>
      <w:r w:rsidR="00437A2E" w:rsidRPr="00641684">
        <w:rPr>
          <w:rFonts w:ascii="Tahoma" w:hAnsi="Tahoma" w:cs="Tahoma"/>
        </w:rPr>
        <w:t>Trinity Academy Sowerby Bridge</w:t>
      </w:r>
      <w:r w:rsidRPr="00641684">
        <w:rPr>
          <w:rFonts w:ascii="Tahoma" w:hAnsi="Tahoma" w:cs="Tahoma"/>
        </w:rPr>
        <w:t xml:space="preserve"> or the social worker will talk through these anxieties with the parent/carer following the advice set out by Public Health England.</w:t>
      </w:r>
    </w:p>
    <w:p w14:paraId="331BC98B" w14:textId="77777777" w:rsidR="00F700DF" w:rsidRPr="00641684" w:rsidRDefault="00F700DF" w:rsidP="00F700DF">
      <w:pPr>
        <w:rPr>
          <w:rFonts w:ascii="Tahoma" w:hAnsi="Tahoma" w:cs="Tahoma"/>
        </w:rPr>
      </w:pPr>
    </w:p>
    <w:p w14:paraId="4C0FB7D5" w14:textId="77777777" w:rsidR="00F700DF" w:rsidRPr="00F43EA0" w:rsidRDefault="00437A2E" w:rsidP="00F700DF">
      <w:pPr>
        <w:rPr>
          <w:rFonts w:ascii="Tahoma" w:hAnsi="Tahoma" w:cs="Tahoma"/>
        </w:rPr>
      </w:pPr>
      <w:r w:rsidRPr="00641684">
        <w:rPr>
          <w:rFonts w:ascii="Tahoma" w:hAnsi="Tahoma" w:cs="Tahoma"/>
        </w:rPr>
        <w:t>Trinity Academy Sowerby Bridge</w:t>
      </w:r>
      <w:r w:rsidR="00F700DF" w:rsidRPr="00641684">
        <w:rPr>
          <w:rFonts w:ascii="Tahoma" w:hAnsi="Tahoma" w:cs="Tahoma"/>
        </w:rPr>
        <w:t xml:space="preserve"> will encourage our vulnerable children and young people to attend a school, including remotely if</w:t>
      </w:r>
      <w:r w:rsidR="00F700DF" w:rsidRPr="00F43EA0">
        <w:rPr>
          <w:rFonts w:ascii="Tahoma" w:hAnsi="Tahoma" w:cs="Tahoma"/>
        </w:rPr>
        <w:t xml:space="preserve"> needed.</w:t>
      </w:r>
    </w:p>
    <w:p w14:paraId="120C3428" w14:textId="77777777" w:rsidR="00F700DF" w:rsidRDefault="00F700DF" w:rsidP="00F700DF">
      <w:pPr>
        <w:rPr>
          <w:rFonts w:ascii="Tahoma" w:hAnsi="Tahoma" w:cs="Tahoma"/>
        </w:rPr>
      </w:pPr>
    </w:p>
    <w:p w14:paraId="7939AAD5" w14:textId="77777777" w:rsidR="00F700DF" w:rsidRDefault="00F700DF" w:rsidP="00F700DF">
      <w:pPr>
        <w:ind w:left="2160" w:hanging="2160"/>
        <w:rPr>
          <w:rFonts w:ascii="Tahoma" w:hAnsi="Tahoma" w:cs="Tahoma"/>
        </w:rPr>
      </w:pPr>
    </w:p>
    <w:p w14:paraId="345BB872" w14:textId="77777777" w:rsidR="00F700DF" w:rsidRDefault="00F700DF" w:rsidP="00F700DF">
      <w:pPr>
        <w:pStyle w:val="Heading1"/>
        <w:numPr>
          <w:ilvl w:val="0"/>
          <w:numId w:val="1"/>
        </w:numPr>
      </w:pPr>
      <w:r>
        <w:t>Attendance monitoring</w:t>
      </w:r>
    </w:p>
    <w:p w14:paraId="3DBFCC0D" w14:textId="77777777" w:rsidR="00F700DF" w:rsidRDefault="00F700DF" w:rsidP="00F700DF"/>
    <w:p w14:paraId="0203D203" w14:textId="77777777" w:rsidR="004A7AEB" w:rsidRDefault="004A7AEB" w:rsidP="004A7AEB">
      <w:pPr>
        <w:rPr>
          <w:rFonts w:ascii="Tahoma" w:hAnsi="Tahoma" w:cs="Tahoma"/>
        </w:rPr>
      </w:pPr>
      <w:r w:rsidRPr="0062033F">
        <w:rPr>
          <w:rFonts w:ascii="Tahoma" w:hAnsi="Tahoma" w:cs="Tahoma"/>
        </w:rPr>
        <w:t xml:space="preserve">From Monday 11 January, </w:t>
      </w:r>
      <w:r>
        <w:rPr>
          <w:rFonts w:ascii="Tahoma" w:hAnsi="Tahoma" w:cs="Tahoma"/>
        </w:rPr>
        <w:t>the DfE</w:t>
      </w:r>
      <w:r w:rsidRPr="0062033F">
        <w:rPr>
          <w:rFonts w:ascii="Tahoma" w:hAnsi="Tahoma" w:cs="Tahoma"/>
        </w:rPr>
        <w:t xml:space="preserve"> are asking schools and colleges to resume completing a revised educational setting status form.</w:t>
      </w:r>
    </w:p>
    <w:p w14:paraId="679C74E9" w14:textId="77777777" w:rsidR="004A7AEB" w:rsidRPr="0062033F" w:rsidRDefault="004A7AEB" w:rsidP="004A7AEB">
      <w:pPr>
        <w:rPr>
          <w:rFonts w:ascii="Tahoma" w:hAnsi="Tahoma" w:cs="Tahoma"/>
        </w:rPr>
      </w:pPr>
      <w:r w:rsidRPr="0062033F">
        <w:rPr>
          <w:rFonts w:ascii="Tahoma" w:hAnsi="Tahoma" w:cs="Tahoma"/>
        </w:rPr>
        <w:t xml:space="preserve"> </w:t>
      </w:r>
    </w:p>
    <w:p w14:paraId="783DF4D9" w14:textId="77777777" w:rsidR="004A7AEB" w:rsidRDefault="004A7AEB" w:rsidP="004A7AEB">
      <w:pPr>
        <w:rPr>
          <w:rFonts w:ascii="Tahoma" w:hAnsi="Tahoma" w:cs="Tahoma"/>
        </w:rPr>
      </w:pPr>
      <w:r>
        <w:rPr>
          <w:rFonts w:ascii="Tahoma" w:hAnsi="Tahoma" w:cs="Tahoma"/>
        </w:rPr>
        <w:t>The form is required to be submitted to the DfE by 2pm each school day</w:t>
      </w:r>
      <w:r w:rsidRPr="0062033F">
        <w:rPr>
          <w:rFonts w:ascii="Tahoma" w:hAnsi="Tahoma" w:cs="Tahoma"/>
        </w:rPr>
        <w:t>.</w:t>
      </w:r>
    </w:p>
    <w:p w14:paraId="7BE71061" w14:textId="77777777" w:rsidR="004A7AEB" w:rsidRPr="0062033F" w:rsidRDefault="004A7AEB" w:rsidP="004A7AEB">
      <w:pPr>
        <w:rPr>
          <w:rFonts w:ascii="Tahoma" w:hAnsi="Tahoma" w:cs="Tahoma"/>
        </w:rPr>
      </w:pPr>
    </w:p>
    <w:p w14:paraId="6A6C5AA3" w14:textId="77777777" w:rsidR="004A7AEB" w:rsidRDefault="004A7AEB" w:rsidP="004A7AEB">
      <w:pPr>
        <w:rPr>
          <w:rFonts w:ascii="Tahoma" w:hAnsi="Tahoma" w:cs="Tahoma"/>
        </w:rPr>
      </w:pPr>
      <w:r w:rsidRPr="0062033F">
        <w:rPr>
          <w:rFonts w:ascii="Tahoma" w:hAnsi="Tahoma" w:cs="Tahoma"/>
        </w:rPr>
        <w:t>Following the announcement of the national lockdown</w:t>
      </w:r>
      <w:r>
        <w:rPr>
          <w:rFonts w:ascii="Tahoma" w:hAnsi="Tahoma" w:cs="Tahoma"/>
        </w:rPr>
        <w:t xml:space="preserve"> on 4</w:t>
      </w:r>
      <w:r w:rsidRPr="0062033F">
        <w:rPr>
          <w:rFonts w:ascii="Tahoma" w:hAnsi="Tahoma" w:cs="Tahoma"/>
          <w:vertAlign w:val="superscript"/>
        </w:rPr>
        <w:t>th</w:t>
      </w:r>
      <w:r>
        <w:rPr>
          <w:rFonts w:ascii="Tahoma" w:hAnsi="Tahoma" w:cs="Tahoma"/>
        </w:rPr>
        <w:t xml:space="preserve"> Jan 2021</w:t>
      </w:r>
      <w:r w:rsidRPr="0062033F">
        <w:rPr>
          <w:rFonts w:ascii="Tahoma" w:hAnsi="Tahoma" w:cs="Tahoma"/>
        </w:rPr>
        <w:t xml:space="preserve">, </w:t>
      </w:r>
      <w:r>
        <w:rPr>
          <w:rFonts w:ascii="Tahoma" w:hAnsi="Tahoma" w:cs="Tahoma"/>
        </w:rPr>
        <w:t>the DfE</w:t>
      </w:r>
      <w:r w:rsidRPr="0062033F">
        <w:rPr>
          <w:rFonts w:ascii="Tahoma" w:hAnsi="Tahoma" w:cs="Tahoma"/>
        </w:rPr>
        <w:t xml:space="preserve"> have made changes to the educational setting status form to reflect the position on attendance of pupils and students due to the lockdown.</w:t>
      </w:r>
    </w:p>
    <w:p w14:paraId="59DE13BA" w14:textId="77777777" w:rsidR="004A7AEB" w:rsidRDefault="004A7AEB" w:rsidP="004A7AEB">
      <w:pPr>
        <w:rPr>
          <w:rFonts w:ascii="Tahoma" w:hAnsi="Tahoma" w:cs="Tahoma"/>
        </w:rPr>
      </w:pPr>
      <w:r>
        <w:rPr>
          <w:rFonts w:ascii="Tahoma" w:hAnsi="Tahoma" w:cs="Tahoma"/>
        </w:rPr>
        <w:t>The following link provides all necessary details:</w:t>
      </w:r>
    </w:p>
    <w:p w14:paraId="37A7B1B8" w14:textId="77777777" w:rsidR="004A7AEB" w:rsidRDefault="00BC6F6A" w:rsidP="004A7AEB">
      <w:pPr>
        <w:rPr>
          <w:rFonts w:ascii="Tahoma" w:hAnsi="Tahoma" w:cs="Tahoma"/>
        </w:rPr>
      </w:pPr>
      <w:hyperlink r:id="rId8" w:history="1">
        <w:r w:rsidR="004A7AEB" w:rsidRPr="006D316D">
          <w:rPr>
            <w:rStyle w:val="Hyperlink"/>
            <w:rFonts w:ascii="Tahoma" w:hAnsi="Tahoma" w:cs="Tahoma"/>
          </w:rPr>
          <w:t>https://form.education.gov.uk/service/educational-setting-status</w:t>
        </w:r>
      </w:hyperlink>
    </w:p>
    <w:p w14:paraId="3759AFF1" w14:textId="77777777" w:rsidR="004A7AEB" w:rsidRPr="0062033F" w:rsidRDefault="004A7AEB" w:rsidP="004A7AEB">
      <w:pPr>
        <w:rPr>
          <w:rFonts w:ascii="Tahoma" w:hAnsi="Tahoma" w:cs="Tahoma"/>
        </w:rPr>
      </w:pPr>
    </w:p>
    <w:p w14:paraId="06BF9110" w14:textId="77777777" w:rsidR="004A7AEB" w:rsidRPr="0062033F" w:rsidRDefault="004A7AEB" w:rsidP="004A7AEB">
      <w:pPr>
        <w:rPr>
          <w:rFonts w:ascii="Tahoma" w:hAnsi="Tahoma" w:cs="Tahoma"/>
        </w:rPr>
      </w:pPr>
      <w:r w:rsidRPr="0062033F">
        <w:rPr>
          <w:rFonts w:ascii="Tahoma" w:hAnsi="Tahoma" w:cs="Tahoma"/>
        </w:rPr>
        <w:t xml:space="preserve">The information you provide through the form continues to support the government’s response to the coronavirus (COVID-19) outbreak. </w:t>
      </w:r>
      <w:r>
        <w:rPr>
          <w:rFonts w:ascii="Tahoma" w:hAnsi="Tahoma" w:cs="Tahoma"/>
        </w:rPr>
        <w:t>School</w:t>
      </w:r>
      <w:r w:rsidRPr="0062033F">
        <w:rPr>
          <w:rFonts w:ascii="Tahoma" w:hAnsi="Tahoma" w:cs="Tahoma"/>
        </w:rPr>
        <w:t xml:space="preserve"> data will help </w:t>
      </w:r>
      <w:r>
        <w:rPr>
          <w:rFonts w:ascii="Tahoma" w:hAnsi="Tahoma" w:cs="Tahoma"/>
        </w:rPr>
        <w:t>the DfE</w:t>
      </w:r>
      <w:r w:rsidRPr="0062033F">
        <w:rPr>
          <w:rFonts w:ascii="Tahoma" w:hAnsi="Tahoma" w:cs="Tahoma"/>
        </w:rPr>
        <w:t xml:space="preserve"> build a national picture of educational provision, including attendance of vulnerable children and young people and the children of critical workers in school or college. This will enable </w:t>
      </w:r>
      <w:r>
        <w:rPr>
          <w:rFonts w:ascii="Tahoma" w:hAnsi="Tahoma" w:cs="Tahoma"/>
        </w:rPr>
        <w:t>the DfE</w:t>
      </w:r>
      <w:r w:rsidRPr="0062033F">
        <w:rPr>
          <w:rFonts w:ascii="Tahoma" w:hAnsi="Tahoma" w:cs="Tahoma"/>
        </w:rPr>
        <w:t xml:space="preserve"> to focus support more effectively, help inform the government’s response and ensure children and young people are safe.</w:t>
      </w:r>
    </w:p>
    <w:p w14:paraId="7E2CC47D" w14:textId="77777777" w:rsidR="004A7AEB" w:rsidRDefault="004A7AEB" w:rsidP="004A7AEB">
      <w:pPr>
        <w:rPr>
          <w:rFonts w:ascii="Tahoma" w:hAnsi="Tahoma" w:cs="Tahoma"/>
        </w:rPr>
      </w:pPr>
    </w:p>
    <w:p w14:paraId="167AD9A9" w14:textId="77777777" w:rsidR="004A7AEB" w:rsidRDefault="004A7AEB" w:rsidP="004A7AEB">
      <w:pPr>
        <w:rPr>
          <w:rFonts w:ascii="Tahoma" w:hAnsi="Tahoma" w:cs="Tahoma"/>
        </w:rPr>
      </w:pPr>
      <w:r>
        <w:rPr>
          <w:rFonts w:ascii="Tahoma" w:hAnsi="Tahoma" w:cs="Tahoma"/>
        </w:rPr>
        <w:t>The DfE request the school provides</w:t>
      </w:r>
      <w:r w:rsidRPr="0062033F">
        <w:rPr>
          <w:rFonts w:ascii="Tahoma" w:hAnsi="Tahoma" w:cs="Tahoma"/>
        </w:rPr>
        <w:t xml:space="preserve"> information on:</w:t>
      </w:r>
    </w:p>
    <w:p w14:paraId="01FCF1C1" w14:textId="77777777" w:rsidR="004A7AEB" w:rsidRPr="0062033F" w:rsidRDefault="004A7AEB" w:rsidP="004A7AEB">
      <w:pPr>
        <w:rPr>
          <w:rFonts w:ascii="Tahoma" w:hAnsi="Tahoma" w:cs="Tahoma"/>
        </w:rPr>
      </w:pPr>
    </w:p>
    <w:p w14:paraId="5FD325EB" w14:textId="77777777" w:rsidR="004A7AEB" w:rsidRPr="0062033F" w:rsidRDefault="004A7AEB" w:rsidP="004A7AEB">
      <w:pPr>
        <w:rPr>
          <w:rFonts w:ascii="Tahoma" w:hAnsi="Tahoma" w:cs="Tahoma"/>
        </w:rPr>
      </w:pPr>
      <w:r w:rsidRPr="0062033F">
        <w:rPr>
          <w:rFonts w:ascii="Tahoma" w:hAnsi="Tahoma" w:cs="Tahoma"/>
        </w:rPr>
        <w:t>•         the number of pupils or students and workforce on site</w:t>
      </w:r>
    </w:p>
    <w:p w14:paraId="42629A0A" w14:textId="77777777" w:rsidR="004A7AEB" w:rsidRDefault="004A7AEB" w:rsidP="004A7AEB">
      <w:pPr>
        <w:rPr>
          <w:rFonts w:ascii="Tahoma" w:hAnsi="Tahoma" w:cs="Tahoma"/>
        </w:rPr>
      </w:pPr>
      <w:r w:rsidRPr="0062033F">
        <w:rPr>
          <w:rFonts w:ascii="Tahoma" w:hAnsi="Tahoma" w:cs="Tahoma"/>
        </w:rPr>
        <w:t>•         the number of pupils or students with a social worker or an education, health</w:t>
      </w:r>
    </w:p>
    <w:p w14:paraId="5BBC512A" w14:textId="77777777" w:rsidR="004A7AEB" w:rsidRPr="0062033F" w:rsidRDefault="004A7AEB" w:rsidP="004A7AEB">
      <w:pPr>
        <w:rPr>
          <w:rFonts w:ascii="Tahoma" w:hAnsi="Tahoma" w:cs="Tahoma"/>
        </w:rPr>
      </w:pPr>
      <w:r>
        <w:rPr>
          <w:rFonts w:ascii="Tahoma" w:hAnsi="Tahoma" w:cs="Tahoma"/>
        </w:rPr>
        <w:t xml:space="preserve">           </w:t>
      </w:r>
      <w:r w:rsidRPr="0062033F">
        <w:rPr>
          <w:rFonts w:ascii="Tahoma" w:hAnsi="Tahoma" w:cs="Tahoma"/>
        </w:rPr>
        <w:t>and care plan; children of critical workers; and eligible for free school meals</w:t>
      </w:r>
    </w:p>
    <w:p w14:paraId="6282A8CC" w14:textId="77777777" w:rsidR="004A7AEB" w:rsidRDefault="004A7AEB" w:rsidP="004A7AEB">
      <w:pPr>
        <w:rPr>
          <w:rFonts w:ascii="Tahoma" w:hAnsi="Tahoma" w:cs="Tahoma"/>
        </w:rPr>
      </w:pPr>
      <w:r w:rsidRPr="0062033F">
        <w:rPr>
          <w:rFonts w:ascii="Tahoma" w:hAnsi="Tahoma" w:cs="Tahoma"/>
        </w:rPr>
        <w:t>•         the provision for free school meals for pupils or students on site and those</w:t>
      </w:r>
    </w:p>
    <w:p w14:paraId="49929391" w14:textId="77777777" w:rsidR="004A7AEB" w:rsidRPr="0062033F" w:rsidRDefault="004A7AEB" w:rsidP="004A7AEB">
      <w:pPr>
        <w:rPr>
          <w:rFonts w:ascii="Tahoma" w:hAnsi="Tahoma" w:cs="Tahoma"/>
        </w:rPr>
      </w:pPr>
      <w:r>
        <w:rPr>
          <w:rFonts w:ascii="Tahoma" w:hAnsi="Tahoma" w:cs="Tahoma"/>
        </w:rPr>
        <w:t xml:space="preserve">          </w:t>
      </w:r>
      <w:r w:rsidRPr="0062033F">
        <w:rPr>
          <w:rFonts w:ascii="Tahoma" w:hAnsi="Tahoma" w:cs="Tahoma"/>
        </w:rPr>
        <w:t>learning remotely</w:t>
      </w:r>
    </w:p>
    <w:p w14:paraId="17340C60" w14:textId="77777777" w:rsidR="004A7AEB" w:rsidRPr="0062033F" w:rsidRDefault="004A7AEB" w:rsidP="004A7AEB">
      <w:pPr>
        <w:rPr>
          <w:rFonts w:ascii="Tahoma" w:hAnsi="Tahoma" w:cs="Tahoma"/>
        </w:rPr>
      </w:pPr>
      <w:r w:rsidRPr="0062033F">
        <w:rPr>
          <w:rFonts w:ascii="Tahoma" w:hAnsi="Tahoma" w:cs="Tahoma"/>
        </w:rPr>
        <w:lastRenderedPageBreak/>
        <w:t>•         pupil or student absences due to coronavirus (COVID-19)</w:t>
      </w:r>
    </w:p>
    <w:p w14:paraId="42CB8B87" w14:textId="77777777" w:rsidR="004A7AEB" w:rsidRPr="0062033F" w:rsidRDefault="004A7AEB" w:rsidP="004A7AEB">
      <w:pPr>
        <w:rPr>
          <w:rFonts w:ascii="Tahoma" w:hAnsi="Tahoma" w:cs="Tahoma"/>
        </w:rPr>
      </w:pPr>
      <w:r w:rsidRPr="0062033F">
        <w:rPr>
          <w:rFonts w:ascii="Tahoma" w:hAnsi="Tahoma" w:cs="Tahoma"/>
        </w:rPr>
        <w:t>•         workforce absences</w:t>
      </w:r>
    </w:p>
    <w:p w14:paraId="15B48CEB" w14:textId="77777777" w:rsidR="004A7AEB" w:rsidRDefault="004A7AEB" w:rsidP="004A7AEB">
      <w:pPr>
        <w:rPr>
          <w:rFonts w:ascii="Tahoma" w:hAnsi="Tahoma" w:cs="Tahoma"/>
        </w:rPr>
      </w:pPr>
    </w:p>
    <w:p w14:paraId="4A8EC2CD" w14:textId="77777777" w:rsidR="004A7AEB" w:rsidRDefault="004A7AEB" w:rsidP="004A7AEB">
      <w:pPr>
        <w:rPr>
          <w:rFonts w:ascii="Tahoma" w:hAnsi="Tahoma" w:cs="Tahoma"/>
        </w:rPr>
      </w:pPr>
      <w:r w:rsidRPr="0062033F">
        <w:rPr>
          <w:rFonts w:ascii="Tahoma" w:hAnsi="Tahoma" w:cs="Tahoma"/>
        </w:rPr>
        <w:t>Further guidance on completing the educational setting status form, and the full list of questions for schools and colleges, can be found in the guidance on recording attendance during the coronavirus (COVID-19) outbreak.</w:t>
      </w:r>
    </w:p>
    <w:p w14:paraId="61D40B7C" w14:textId="77777777" w:rsidR="004A7AEB" w:rsidRDefault="00BC6F6A" w:rsidP="004A7AEB">
      <w:pPr>
        <w:rPr>
          <w:rFonts w:ascii="Tahoma" w:hAnsi="Tahoma" w:cs="Tahoma"/>
        </w:rPr>
      </w:pPr>
      <w:hyperlink r:id="rId9" w:history="1">
        <w:r w:rsidR="004A7AEB" w:rsidRPr="006D316D">
          <w:rPr>
            <w:rStyle w:val="Hyperlink"/>
            <w:rFonts w:ascii="Tahoma" w:hAnsi="Tahoma" w:cs="Tahoma"/>
          </w:rPr>
          <w:t>https://www.gov.uk/guidance/how-to-complete-the-educational-setting-status-form</w:t>
        </w:r>
      </w:hyperlink>
      <w:r w:rsidR="004A7AEB">
        <w:rPr>
          <w:rFonts w:ascii="Tahoma" w:hAnsi="Tahoma" w:cs="Tahoma"/>
        </w:rPr>
        <w:t xml:space="preserve"> </w:t>
      </w:r>
    </w:p>
    <w:p w14:paraId="1EC98C29" w14:textId="77777777" w:rsidR="004A7AEB" w:rsidRPr="0062033F" w:rsidRDefault="004A7AEB" w:rsidP="004A7AEB">
      <w:pPr>
        <w:rPr>
          <w:rFonts w:ascii="Tahoma" w:hAnsi="Tahoma" w:cs="Tahoma"/>
        </w:rPr>
      </w:pPr>
    </w:p>
    <w:p w14:paraId="3512BAE4" w14:textId="77777777" w:rsidR="004A7AEB" w:rsidRDefault="004A7AEB" w:rsidP="004A7AEB">
      <w:pPr>
        <w:rPr>
          <w:rFonts w:ascii="Tahoma" w:hAnsi="Tahoma" w:cs="Tahoma"/>
        </w:rPr>
      </w:pPr>
      <w:r w:rsidRPr="0062033F">
        <w:rPr>
          <w:rFonts w:ascii="Tahoma" w:hAnsi="Tahoma" w:cs="Tahoma"/>
        </w:rPr>
        <w:t xml:space="preserve">If </w:t>
      </w:r>
      <w:r>
        <w:rPr>
          <w:rFonts w:ascii="Tahoma" w:hAnsi="Tahoma" w:cs="Tahoma"/>
        </w:rPr>
        <w:t xml:space="preserve">the </w:t>
      </w:r>
      <w:r w:rsidRPr="0062033F">
        <w:rPr>
          <w:rFonts w:ascii="Tahoma" w:hAnsi="Tahoma" w:cs="Tahoma"/>
        </w:rPr>
        <w:t>school or college is closed for any reason other than a planned holiday (</w:t>
      </w:r>
      <w:proofErr w:type="spellStart"/>
      <w:r w:rsidRPr="0062033F">
        <w:rPr>
          <w:rFonts w:ascii="Tahoma" w:hAnsi="Tahoma" w:cs="Tahoma"/>
        </w:rPr>
        <w:t>eg</w:t>
      </w:r>
      <w:proofErr w:type="spellEnd"/>
      <w:r>
        <w:rPr>
          <w:rFonts w:ascii="Tahoma" w:hAnsi="Tahoma" w:cs="Tahoma"/>
        </w:rPr>
        <w:t xml:space="preserve"> </w:t>
      </w:r>
      <w:r w:rsidRPr="0062033F">
        <w:rPr>
          <w:rFonts w:ascii="Tahoma" w:hAnsi="Tahoma" w:cs="Tahoma"/>
        </w:rPr>
        <w:t xml:space="preserve">on public health advice due to coronavirus, for non-coronavirus reasons or a planned teacher training inset day), </w:t>
      </w:r>
      <w:r>
        <w:rPr>
          <w:rFonts w:ascii="Tahoma" w:hAnsi="Tahoma" w:cs="Tahoma"/>
        </w:rPr>
        <w:t>school will</w:t>
      </w:r>
      <w:r w:rsidRPr="0062033F">
        <w:rPr>
          <w:rFonts w:ascii="Tahoma" w:hAnsi="Tahoma" w:cs="Tahoma"/>
        </w:rPr>
        <w:t xml:space="preserve"> continue to complete the form.</w:t>
      </w:r>
    </w:p>
    <w:p w14:paraId="2A9886EF" w14:textId="77777777" w:rsidR="004A7AEB" w:rsidRDefault="004A7AEB" w:rsidP="004A7AEB">
      <w:pPr>
        <w:rPr>
          <w:rFonts w:ascii="Tahoma" w:hAnsi="Tahoma" w:cs="Tahoma"/>
        </w:rPr>
      </w:pPr>
    </w:p>
    <w:p w14:paraId="387D4AF4" w14:textId="77777777" w:rsidR="004A7AEB" w:rsidRDefault="004A7AEB" w:rsidP="004A7AEB">
      <w:pPr>
        <w:rPr>
          <w:rFonts w:ascii="Tahoma" w:hAnsi="Tahoma" w:cs="Tahoma"/>
        </w:rPr>
      </w:pPr>
      <w:r>
        <w:rPr>
          <w:rFonts w:ascii="Tahoma" w:hAnsi="Tahoma" w:cs="Tahoma"/>
        </w:rPr>
        <w:t>The school is encouraged to provide information to all questions raised as this is one point of collection that the LA can access too and will reduce repetition.</w:t>
      </w:r>
    </w:p>
    <w:p w14:paraId="39B13B19" w14:textId="77777777" w:rsidR="004A7AEB" w:rsidRDefault="004A7AEB" w:rsidP="004A7AEB">
      <w:pPr>
        <w:rPr>
          <w:rFonts w:ascii="Tahoma" w:hAnsi="Tahoma" w:cs="Tahoma"/>
        </w:rPr>
      </w:pPr>
    </w:p>
    <w:p w14:paraId="5F34FA5C" w14:textId="77777777" w:rsidR="004A7AEB" w:rsidRDefault="004A7AEB" w:rsidP="004A7AEB">
      <w:pPr>
        <w:rPr>
          <w:rFonts w:ascii="Tahoma" w:hAnsi="Tahoma" w:cs="Tahoma"/>
        </w:rPr>
      </w:pPr>
      <w:r>
        <w:rPr>
          <w:rFonts w:ascii="Tahoma" w:hAnsi="Tahoma" w:cs="Tahoma"/>
        </w:rPr>
        <w:t>Successful completion of the DfE daily information request will also help the school in accessing the workforce fund to support the cost of staff absences as explained in more detail in the following link.</w:t>
      </w:r>
    </w:p>
    <w:p w14:paraId="0E7571D1" w14:textId="77777777" w:rsidR="004A7AEB" w:rsidRPr="0062033F" w:rsidRDefault="004A7AEB" w:rsidP="004A7AEB">
      <w:pPr>
        <w:rPr>
          <w:rFonts w:ascii="Tahoma" w:hAnsi="Tahoma" w:cs="Tahoma"/>
        </w:rPr>
      </w:pPr>
      <w:r>
        <w:rPr>
          <w:rFonts w:ascii="Tahoma" w:hAnsi="Tahoma" w:cs="Tahoma"/>
        </w:rPr>
        <w:t xml:space="preserve"> </w:t>
      </w:r>
      <w:hyperlink r:id="rId10" w:anchor="how-schools-can-access-funding" w:history="1">
        <w:r w:rsidRPr="00B61BFA">
          <w:rPr>
            <w:rStyle w:val="Hyperlink"/>
            <w:rFonts w:ascii="Tahoma" w:hAnsi="Tahoma" w:cs="Tahoma"/>
          </w:rPr>
          <w:t>https://www.gov.uk/government/publications/coronavirus-covid-19-workforce-fund-for-schools/coronavirus-covid-19-workforce-fund-to-support-schools-with-costs-of-staff-absences-from-1-november-2020-to-31-december-2020#how-schools-can-access-funding</w:t>
        </w:r>
      </w:hyperlink>
      <w:r>
        <w:rPr>
          <w:rFonts w:ascii="Tahoma" w:hAnsi="Tahoma" w:cs="Tahoma"/>
        </w:rPr>
        <w:t xml:space="preserve">  </w:t>
      </w:r>
    </w:p>
    <w:p w14:paraId="4A9C22F6" w14:textId="77777777" w:rsidR="004A7AEB" w:rsidRDefault="004A7AEB" w:rsidP="004A7AEB">
      <w:pPr>
        <w:rPr>
          <w:rFonts w:ascii="Tahoma" w:hAnsi="Tahoma" w:cs="Tahoma"/>
        </w:rPr>
      </w:pPr>
    </w:p>
    <w:p w14:paraId="62F60E82" w14:textId="77777777" w:rsidR="004A7AEB" w:rsidRPr="0062033F" w:rsidRDefault="004A7AEB" w:rsidP="004A7AEB">
      <w:pPr>
        <w:rPr>
          <w:rFonts w:ascii="Tahoma" w:hAnsi="Tahoma" w:cs="Tahoma"/>
        </w:rPr>
      </w:pPr>
      <w:r w:rsidRPr="0062033F">
        <w:rPr>
          <w:rFonts w:ascii="Tahoma" w:hAnsi="Tahoma" w:cs="Tahoma"/>
        </w:rPr>
        <w:t>If you have any questions that are not answered by the guidance, please call the Department for Education’s coronavirus (COVID-19) helpline on:</w:t>
      </w:r>
    </w:p>
    <w:p w14:paraId="14977496" w14:textId="77777777" w:rsidR="004A7AEB" w:rsidRPr="0062033F" w:rsidRDefault="004A7AEB" w:rsidP="004A7AEB">
      <w:pPr>
        <w:rPr>
          <w:rFonts w:ascii="Tahoma" w:hAnsi="Tahoma" w:cs="Tahoma"/>
        </w:rPr>
      </w:pPr>
      <w:r w:rsidRPr="0062033F">
        <w:rPr>
          <w:rFonts w:ascii="Tahoma" w:hAnsi="Tahoma" w:cs="Tahoma"/>
        </w:rPr>
        <w:t>0800 046 8687</w:t>
      </w:r>
    </w:p>
    <w:p w14:paraId="11604C6D" w14:textId="77777777" w:rsidR="00F700DF" w:rsidRDefault="00F700DF" w:rsidP="00F700DF">
      <w:pPr>
        <w:ind w:left="360"/>
        <w:rPr>
          <w:rFonts w:ascii="Tahoma" w:hAnsi="Tahoma" w:cs="Tahoma"/>
        </w:rPr>
      </w:pPr>
    </w:p>
    <w:p w14:paraId="3660B256" w14:textId="77777777" w:rsidR="00F700DF" w:rsidRDefault="00F700DF" w:rsidP="00F700DF">
      <w:pPr>
        <w:ind w:left="1134" w:hanging="774"/>
        <w:rPr>
          <w:rFonts w:ascii="Tahoma" w:hAnsi="Tahoma" w:cs="Tahoma"/>
        </w:rPr>
      </w:pPr>
    </w:p>
    <w:p w14:paraId="36A664AF" w14:textId="77777777" w:rsidR="00F700DF" w:rsidRDefault="00F700DF" w:rsidP="00F700DF">
      <w:pPr>
        <w:pStyle w:val="Heading1"/>
        <w:numPr>
          <w:ilvl w:val="0"/>
          <w:numId w:val="1"/>
        </w:numPr>
        <w:rPr>
          <w:bCs/>
        </w:rPr>
      </w:pPr>
      <w:r w:rsidRPr="00A130FF">
        <w:rPr>
          <w:bCs/>
        </w:rPr>
        <w:t>Designated Safeguarding Lead</w:t>
      </w:r>
    </w:p>
    <w:p w14:paraId="28716671" w14:textId="77777777" w:rsidR="00F700DF" w:rsidRDefault="00F700DF" w:rsidP="00F700DF"/>
    <w:p w14:paraId="2173C0DD" w14:textId="77777777" w:rsidR="00F700DF" w:rsidRPr="00641684" w:rsidRDefault="00437A2E" w:rsidP="00F700DF">
      <w:pPr>
        <w:rPr>
          <w:rFonts w:ascii="Tahoma" w:hAnsi="Tahoma" w:cs="Tahoma"/>
        </w:rPr>
      </w:pPr>
      <w:r w:rsidRPr="00641684">
        <w:rPr>
          <w:rFonts w:ascii="Tahoma" w:hAnsi="Tahoma" w:cs="Tahoma"/>
        </w:rPr>
        <w:t>Trinity Academy Sowerby Bridge</w:t>
      </w:r>
      <w:r w:rsidR="00F700DF" w:rsidRPr="00641684">
        <w:rPr>
          <w:rFonts w:ascii="Tahoma" w:hAnsi="Tahoma" w:cs="Tahoma"/>
        </w:rPr>
        <w:t xml:space="preserve"> school has a Designated Safeguarding Lead (DSL) and a Deputy DSL.</w:t>
      </w:r>
    </w:p>
    <w:p w14:paraId="70BAA085" w14:textId="77777777" w:rsidR="00F700DF" w:rsidRPr="00641684" w:rsidRDefault="00F700DF" w:rsidP="00F700DF">
      <w:pPr>
        <w:rPr>
          <w:rFonts w:ascii="Tahoma" w:hAnsi="Tahoma" w:cs="Tahoma"/>
        </w:rPr>
      </w:pPr>
    </w:p>
    <w:p w14:paraId="42ACFE09" w14:textId="77777777" w:rsidR="00F700DF" w:rsidRPr="00641684" w:rsidRDefault="00F700DF" w:rsidP="00F700DF">
      <w:pPr>
        <w:rPr>
          <w:rFonts w:ascii="Tahoma" w:hAnsi="Tahoma" w:cs="Tahoma"/>
        </w:rPr>
      </w:pPr>
      <w:r w:rsidRPr="00641684">
        <w:rPr>
          <w:rFonts w:ascii="Tahoma" w:hAnsi="Tahoma" w:cs="Tahoma"/>
        </w:rPr>
        <w:t xml:space="preserve">The Designated Safeguarding Lead </w:t>
      </w:r>
      <w:proofErr w:type="gramStart"/>
      <w:r w:rsidRPr="00641684">
        <w:rPr>
          <w:rFonts w:ascii="Tahoma" w:hAnsi="Tahoma" w:cs="Tahoma"/>
        </w:rPr>
        <w:t>is:</w:t>
      </w:r>
      <w:proofErr w:type="gramEnd"/>
      <w:r w:rsidRPr="00641684">
        <w:rPr>
          <w:rFonts w:ascii="Tahoma" w:hAnsi="Tahoma" w:cs="Tahoma"/>
        </w:rPr>
        <w:t xml:space="preserve"> </w:t>
      </w:r>
      <w:r w:rsidR="00437A2E" w:rsidRPr="00641684">
        <w:rPr>
          <w:rFonts w:ascii="Tahoma" w:hAnsi="Tahoma" w:cs="Tahoma"/>
        </w:rPr>
        <w:t>Liam Dyson</w:t>
      </w:r>
    </w:p>
    <w:p w14:paraId="019A7285" w14:textId="77777777" w:rsidR="00F700DF" w:rsidRPr="00641684" w:rsidRDefault="00F700DF" w:rsidP="00F700DF">
      <w:pPr>
        <w:rPr>
          <w:rFonts w:ascii="Tahoma" w:hAnsi="Tahoma" w:cs="Tahoma"/>
        </w:rPr>
      </w:pPr>
    </w:p>
    <w:p w14:paraId="1D28043A" w14:textId="77777777" w:rsidR="00F700DF" w:rsidRPr="00F43EA0" w:rsidRDefault="00F700DF" w:rsidP="00F700DF">
      <w:pPr>
        <w:rPr>
          <w:rFonts w:ascii="Tahoma" w:hAnsi="Tahoma" w:cs="Tahoma"/>
        </w:rPr>
      </w:pPr>
      <w:r w:rsidRPr="00641684">
        <w:rPr>
          <w:rFonts w:ascii="Tahoma" w:hAnsi="Tahoma" w:cs="Tahoma"/>
        </w:rPr>
        <w:t xml:space="preserve">The Deputy Designated Safeguarding Lead </w:t>
      </w:r>
      <w:proofErr w:type="gramStart"/>
      <w:r w:rsidRPr="00641684">
        <w:rPr>
          <w:rFonts w:ascii="Tahoma" w:hAnsi="Tahoma" w:cs="Tahoma"/>
        </w:rPr>
        <w:t>is:</w:t>
      </w:r>
      <w:proofErr w:type="gramEnd"/>
      <w:r w:rsidR="00651F00" w:rsidRPr="00641684">
        <w:rPr>
          <w:rFonts w:ascii="Tahoma" w:hAnsi="Tahoma" w:cs="Tahoma"/>
        </w:rPr>
        <w:t xml:space="preserve"> </w:t>
      </w:r>
      <w:r w:rsidR="00437A2E" w:rsidRPr="00641684">
        <w:rPr>
          <w:rFonts w:ascii="Tahoma" w:hAnsi="Tahoma" w:cs="Tahoma"/>
        </w:rPr>
        <w:t>Gemma Bailey</w:t>
      </w:r>
    </w:p>
    <w:p w14:paraId="2336E97C" w14:textId="77777777" w:rsidR="00F700DF" w:rsidRDefault="00F700DF" w:rsidP="00F700DF"/>
    <w:p w14:paraId="0CA7F2CF" w14:textId="77777777" w:rsidR="00F700DF" w:rsidRPr="00F43EA0" w:rsidRDefault="00F700DF" w:rsidP="00F700DF">
      <w:pPr>
        <w:rPr>
          <w:rFonts w:ascii="Tahoma" w:hAnsi="Tahoma" w:cs="Tahoma"/>
        </w:rPr>
      </w:pPr>
      <w:r w:rsidRPr="00F43EA0">
        <w:rPr>
          <w:rFonts w:ascii="Tahoma" w:hAnsi="Tahoma" w:cs="Tahoma"/>
        </w:rPr>
        <w:t xml:space="preserve">The optimal scenario is to have a trained DSL (or deputy) available on site. Where this is not the case a trained DSL (or deputy) will be available to be contacted via phone or online video - for example </w:t>
      </w:r>
      <w:r>
        <w:rPr>
          <w:rFonts w:ascii="Tahoma" w:hAnsi="Tahoma" w:cs="Tahoma"/>
        </w:rPr>
        <w:t xml:space="preserve">when </w:t>
      </w:r>
      <w:r w:rsidRPr="00F43EA0">
        <w:rPr>
          <w:rFonts w:ascii="Tahoma" w:hAnsi="Tahoma" w:cs="Tahoma"/>
        </w:rPr>
        <w:t>working from home.</w:t>
      </w:r>
    </w:p>
    <w:p w14:paraId="221AA63C" w14:textId="77777777" w:rsidR="00F700DF" w:rsidRDefault="00F700DF" w:rsidP="00F700DF">
      <w:pPr>
        <w:rPr>
          <w:rFonts w:ascii="Tahoma" w:hAnsi="Tahoma" w:cs="Tahoma"/>
        </w:rPr>
      </w:pPr>
    </w:p>
    <w:p w14:paraId="73682260" w14:textId="77777777" w:rsidR="00F700DF" w:rsidRPr="00F43EA0" w:rsidRDefault="00F700DF" w:rsidP="00F700DF">
      <w:pPr>
        <w:rPr>
          <w:rFonts w:ascii="Tahoma" w:hAnsi="Tahoma" w:cs="Tahoma"/>
        </w:rPr>
      </w:pPr>
      <w:r w:rsidRPr="00F43EA0">
        <w:rPr>
          <w:rFonts w:ascii="Tahoma" w:hAnsi="Tahoma" w:cs="Tahoma"/>
        </w:rPr>
        <w:t xml:space="preserve">Where a trained DSL (or deputy) is not on site, in addition to the above, a senior leader will assume responsibility for co-ordinating safeguarding on site. </w:t>
      </w:r>
    </w:p>
    <w:p w14:paraId="7CFBA582" w14:textId="77777777" w:rsidR="00F700DF" w:rsidRDefault="00F700DF" w:rsidP="00F700DF">
      <w:pPr>
        <w:rPr>
          <w:rFonts w:ascii="Tahoma" w:hAnsi="Tahoma" w:cs="Tahoma"/>
        </w:rPr>
      </w:pPr>
    </w:p>
    <w:p w14:paraId="5D0972B9" w14:textId="77777777" w:rsidR="00F700DF" w:rsidRPr="00641684" w:rsidRDefault="00F700DF" w:rsidP="00F700DF">
      <w:pPr>
        <w:rPr>
          <w:rFonts w:ascii="Tahoma" w:hAnsi="Tahoma" w:cs="Tahoma"/>
        </w:rPr>
      </w:pPr>
      <w:r w:rsidRPr="00F43EA0">
        <w:rPr>
          <w:rFonts w:ascii="Tahoma" w:hAnsi="Tahoma" w:cs="Tahoma"/>
        </w:rPr>
        <w:t xml:space="preserve">This might include updating and managing access to child protection online management system, </w:t>
      </w:r>
      <w:r>
        <w:rPr>
          <w:rFonts w:ascii="Tahoma" w:hAnsi="Tahoma" w:cs="Tahoma"/>
        </w:rPr>
        <w:t>CPOMS (or individual pupil safeguarding file)</w:t>
      </w:r>
      <w:r w:rsidRPr="00F43EA0">
        <w:rPr>
          <w:rFonts w:ascii="Tahoma" w:hAnsi="Tahoma" w:cs="Tahoma"/>
        </w:rPr>
        <w:t xml:space="preserve"> and liaising with the offsite DSL (or deputy) and as required liaising with children’s social workers </w:t>
      </w:r>
      <w:r w:rsidRPr="00F43EA0">
        <w:rPr>
          <w:rFonts w:ascii="Tahoma" w:hAnsi="Tahoma" w:cs="Tahoma"/>
        </w:rPr>
        <w:lastRenderedPageBreak/>
        <w:t xml:space="preserve">where they </w:t>
      </w:r>
      <w:r w:rsidRPr="00641684">
        <w:rPr>
          <w:rFonts w:ascii="Tahoma" w:hAnsi="Tahoma" w:cs="Tahoma"/>
        </w:rPr>
        <w:t>require access to children in need and/or to carry out statutory assessments at the school or college.</w:t>
      </w:r>
    </w:p>
    <w:p w14:paraId="4E82FED8" w14:textId="77777777" w:rsidR="00F700DF" w:rsidRPr="00641684" w:rsidRDefault="00F700DF" w:rsidP="00F700DF">
      <w:pPr>
        <w:rPr>
          <w:rFonts w:ascii="Tahoma" w:hAnsi="Tahoma" w:cs="Tahoma"/>
        </w:rPr>
      </w:pPr>
    </w:p>
    <w:p w14:paraId="127783EE" w14:textId="77777777" w:rsidR="00F700DF" w:rsidRPr="00F43EA0" w:rsidRDefault="00F700DF" w:rsidP="00F700DF">
      <w:pPr>
        <w:rPr>
          <w:rFonts w:ascii="Tahoma" w:hAnsi="Tahoma" w:cs="Tahoma"/>
        </w:rPr>
      </w:pPr>
      <w:r w:rsidRPr="00641684">
        <w:rPr>
          <w:rFonts w:ascii="Tahoma" w:hAnsi="Tahoma" w:cs="Tahoma"/>
        </w:rPr>
        <w:t xml:space="preserve">It is important that all </w:t>
      </w:r>
      <w:r w:rsidR="00437A2E" w:rsidRPr="00641684">
        <w:rPr>
          <w:rFonts w:ascii="Tahoma" w:hAnsi="Tahoma" w:cs="Tahoma"/>
        </w:rPr>
        <w:t>Trinity Academy Sowerby Bridge</w:t>
      </w:r>
      <w:r w:rsidRPr="00641684">
        <w:rPr>
          <w:rFonts w:ascii="Tahoma" w:hAnsi="Tahoma" w:cs="Tahoma"/>
        </w:rPr>
        <w:t xml:space="preserve"> staff and volunteers have access to a trained DSL (or deputy). On each day, the staff on</w:t>
      </w:r>
      <w:r w:rsidRPr="00F43EA0">
        <w:rPr>
          <w:rFonts w:ascii="Tahoma" w:hAnsi="Tahoma" w:cs="Tahoma"/>
        </w:rPr>
        <w:t xml:space="preserve"> site will be made aware of </w:t>
      </w:r>
      <w:r>
        <w:rPr>
          <w:rFonts w:ascii="Tahoma" w:hAnsi="Tahoma" w:cs="Tahoma"/>
        </w:rPr>
        <w:t xml:space="preserve">who </w:t>
      </w:r>
      <w:r w:rsidRPr="00F43EA0">
        <w:rPr>
          <w:rFonts w:ascii="Tahoma" w:hAnsi="Tahoma" w:cs="Tahoma"/>
        </w:rPr>
        <w:t xml:space="preserve">that person is and how to </w:t>
      </w:r>
      <w:r>
        <w:rPr>
          <w:rFonts w:ascii="Tahoma" w:hAnsi="Tahoma" w:cs="Tahoma"/>
        </w:rPr>
        <w:t>contact</w:t>
      </w:r>
      <w:r w:rsidRPr="00F43EA0">
        <w:rPr>
          <w:rFonts w:ascii="Tahoma" w:hAnsi="Tahoma" w:cs="Tahoma"/>
        </w:rPr>
        <w:t xml:space="preserve"> them.</w:t>
      </w:r>
    </w:p>
    <w:p w14:paraId="0E0D04AD" w14:textId="77777777" w:rsidR="00F700DF" w:rsidRDefault="00F700DF" w:rsidP="00F700DF">
      <w:pPr>
        <w:rPr>
          <w:rFonts w:ascii="Tahoma" w:hAnsi="Tahoma" w:cs="Tahoma"/>
        </w:rPr>
      </w:pPr>
    </w:p>
    <w:p w14:paraId="247911B4" w14:textId="77777777" w:rsidR="00F700DF" w:rsidRPr="00F43EA0" w:rsidRDefault="00F700DF" w:rsidP="00F700DF">
      <w:pPr>
        <w:rPr>
          <w:rFonts w:ascii="Tahoma" w:hAnsi="Tahoma" w:cs="Tahoma"/>
        </w:rPr>
      </w:pPr>
      <w:r w:rsidRPr="00F43EA0">
        <w:rPr>
          <w:rFonts w:ascii="Tahoma" w:hAnsi="Tahoma" w:cs="Tahoma"/>
        </w:rPr>
        <w:t xml:space="preserve">The DSL will continue to engage with social workers, and attend all multi-agency meetings, which can be done remotely. </w:t>
      </w:r>
    </w:p>
    <w:p w14:paraId="53A8EA5A" w14:textId="77777777" w:rsidR="00F700DF" w:rsidRDefault="00F700DF" w:rsidP="00F700DF">
      <w:pPr>
        <w:rPr>
          <w:rFonts w:ascii="Tahoma" w:hAnsi="Tahoma" w:cs="Tahoma"/>
        </w:rPr>
      </w:pPr>
    </w:p>
    <w:p w14:paraId="12334EDF" w14:textId="77777777" w:rsidR="00F700DF" w:rsidRDefault="00F700DF" w:rsidP="00F700DF">
      <w:pPr>
        <w:rPr>
          <w:rFonts w:ascii="Tahoma" w:hAnsi="Tahoma" w:cs="Tahoma"/>
        </w:rPr>
      </w:pPr>
    </w:p>
    <w:p w14:paraId="55658220" w14:textId="77777777" w:rsidR="00F700DF" w:rsidRDefault="00F700DF" w:rsidP="00F700DF">
      <w:pPr>
        <w:pStyle w:val="Heading1"/>
        <w:numPr>
          <w:ilvl w:val="0"/>
          <w:numId w:val="1"/>
        </w:numPr>
      </w:pPr>
      <w:r>
        <w:t>Reporting a concern</w:t>
      </w:r>
    </w:p>
    <w:p w14:paraId="323DD98C" w14:textId="77777777" w:rsidR="00F700DF" w:rsidRDefault="00F700DF" w:rsidP="00F700DF">
      <w:pPr>
        <w:rPr>
          <w:rFonts w:ascii="Tahoma" w:hAnsi="Tahoma" w:cs="Tahoma"/>
          <w:b/>
          <w:bCs/>
        </w:rPr>
      </w:pPr>
    </w:p>
    <w:p w14:paraId="09CF941F" w14:textId="77777777" w:rsidR="00F700DF" w:rsidRPr="00F43EA0" w:rsidRDefault="00F700DF" w:rsidP="00F700DF">
      <w:pPr>
        <w:rPr>
          <w:rFonts w:ascii="Tahoma" w:hAnsi="Tahoma" w:cs="Tahoma"/>
        </w:rPr>
      </w:pPr>
      <w:r w:rsidRPr="00F43EA0">
        <w:rPr>
          <w:rFonts w:ascii="Tahoma" w:hAnsi="Tahoma" w:cs="Tahoma"/>
        </w:rPr>
        <w:t xml:space="preserve">Where staff have a concern about a child, they should continue to follow the process outlined in the </w:t>
      </w:r>
      <w:r>
        <w:rPr>
          <w:rFonts w:ascii="Tahoma" w:hAnsi="Tahoma" w:cs="Tahoma"/>
        </w:rPr>
        <w:t xml:space="preserve">substantive </w:t>
      </w:r>
      <w:r w:rsidRPr="00F43EA0">
        <w:rPr>
          <w:rFonts w:ascii="Tahoma" w:hAnsi="Tahoma" w:cs="Tahoma"/>
        </w:rPr>
        <w:t xml:space="preserve">school </w:t>
      </w:r>
      <w:r>
        <w:rPr>
          <w:rFonts w:ascii="Tahoma" w:hAnsi="Tahoma" w:cs="Tahoma"/>
        </w:rPr>
        <w:t>S</w:t>
      </w:r>
      <w:r w:rsidRPr="00F43EA0">
        <w:rPr>
          <w:rFonts w:ascii="Tahoma" w:hAnsi="Tahoma" w:cs="Tahoma"/>
        </w:rPr>
        <w:t xml:space="preserve">afeguarding </w:t>
      </w:r>
      <w:r>
        <w:rPr>
          <w:rFonts w:ascii="Tahoma" w:hAnsi="Tahoma" w:cs="Tahoma"/>
        </w:rPr>
        <w:t>P</w:t>
      </w:r>
      <w:r w:rsidR="00651F00">
        <w:rPr>
          <w:rFonts w:ascii="Tahoma" w:hAnsi="Tahoma" w:cs="Tahoma"/>
        </w:rPr>
        <w:t>olicy.</w:t>
      </w:r>
    </w:p>
    <w:p w14:paraId="7B722EF1" w14:textId="77777777" w:rsidR="00F700DF" w:rsidRDefault="00F700DF" w:rsidP="00F700DF">
      <w:pPr>
        <w:rPr>
          <w:rFonts w:ascii="Tahoma" w:hAnsi="Tahoma" w:cs="Tahoma"/>
        </w:rPr>
      </w:pPr>
    </w:p>
    <w:p w14:paraId="667FD0E7" w14:textId="77777777" w:rsidR="00F700DF" w:rsidRPr="00F43EA0" w:rsidRDefault="00F700DF" w:rsidP="00F700DF">
      <w:pPr>
        <w:rPr>
          <w:rFonts w:ascii="Tahoma" w:hAnsi="Tahoma" w:cs="Tahoma"/>
        </w:rPr>
      </w:pPr>
      <w:proofErr w:type="gramStart"/>
      <w:r w:rsidRPr="00F43EA0">
        <w:rPr>
          <w:rFonts w:ascii="Tahoma" w:hAnsi="Tahoma" w:cs="Tahoma"/>
        </w:rPr>
        <w:t>In the event that</w:t>
      </w:r>
      <w:proofErr w:type="gramEnd"/>
      <w:r w:rsidRPr="00F43EA0">
        <w:rPr>
          <w:rFonts w:ascii="Tahoma" w:hAnsi="Tahoma" w:cs="Tahoma"/>
        </w:rPr>
        <w:t xml:space="preserve"> a member of staff </w:t>
      </w:r>
      <w:r w:rsidR="00651F00">
        <w:rPr>
          <w:rFonts w:ascii="Tahoma" w:hAnsi="Tahoma" w:cs="Tahoma"/>
        </w:rPr>
        <w:t xml:space="preserve">is working </w:t>
      </w:r>
      <w:r w:rsidRPr="00F43EA0">
        <w:rPr>
          <w:rFonts w:ascii="Tahoma" w:hAnsi="Tahoma" w:cs="Tahoma"/>
        </w:rPr>
        <w:t xml:space="preserve">from home, they should email </w:t>
      </w:r>
      <w:r>
        <w:rPr>
          <w:rFonts w:ascii="Tahoma" w:hAnsi="Tahoma" w:cs="Tahoma"/>
        </w:rPr>
        <w:t xml:space="preserve">their concern/report to </w:t>
      </w:r>
      <w:r w:rsidRPr="00F43EA0">
        <w:rPr>
          <w:rFonts w:ascii="Tahoma" w:hAnsi="Tahoma" w:cs="Tahoma"/>
        </w:rPr>
        <w:t>the Designated Safeguarding Lead</w:t>
      </w:r>
      <w:r>
        <w:rPr>
          <w:rFonts w:ascii="Tahoma" w:hAnsi="Tahoma" w:cs="Tahoma"/>
        </w:rPr>
        <w:t xml:space="preserve"> or Deputy Designated Safeguarding Lead. </w:t>
      </w:r>
      <w:r w:rsidRPr="00F43EA0">
        <w:rPr>
          <w:rFonts w:ascii="Tahoma" w:hAnsi="Tahoma" w:cs="Tahoma"/>
        </w:rPr>
        <w:t>This will ensu</w:t>
      </w:r>
      <w:r>
        <w:rPr>
          <w:rFonts w:ascii="Tahoma" w:hAnsi="Tahoma" w:cs="Tahoma"/>
        </w:rPr>
        <w:t xml:space="preserve">re that the concern is received and reviewed in accordance with national safeguarding guidance. </w:t>
      </w:r>
      <w:r w:rsidRPr="00F43EA0">
        <w:rPr>
          <w:rFonts w:ascii="Tahoma" w:hAnsi="Tahoma" w:cs="Tahoma"/>
        </w:rPr>
        <w:t xml:space="preserve"> </w:t>
      </w:r>
    </w:p>
    <w:p w14:paraId="507E29C6" w14:textId="77777777" w:rsidR="00F700DF" w:rsidRDefault="00F700DF" w:rsidP="00F700DF">
      <w:pPr>
        <w:rPr>
          <w:rFonts w:ascii="Tahoma" w:hAnsi="Tahoma" w:cs="Tahoma"/>
          <w:b/>
          <w:bCs/>
        </w:rPr>
      </w:pPr>
    </w:p>
    <w:p w14:paraId="13157470" w14:textId="77777777" w:rsidR="00F700DF" w:rsidRPr="007B74E8" w:rsidRDefault="00F700DF" w:rsidP="00F700DF">
      <w:pPr>
        <w:rPr>
          <w:rFonts w:ascii="Tahoma" w:hAnsi="Tahoma" w:cs="Tahoma"/>
          <w:b/>
        </w:rPr>
      </w:pPr>
      <w:r w:rsidRPr="00F43EA0">
        <w:rPr>
          <w:rFonts w:ascii="Tahoma" w:hAnsi="Tahoma" w:cs="Tahoma"/>
        </w:rPr>
        <w:t xml:space="preserve">Staff are reminded of the need to report any concern </w:t>
      </w:r>
      <w:r w:rsidRPr="007B74E8">
        <w:rPr>
          <w:rFonts w:ascii="Tahoma" w:hAnsi="Tahoma" w:cs="Tahoma"/>
          <w:b/>
        </w:rPr>
        <w:t xml:space="preserve">immediately and without delay. </w:t>
      </w:r>
    </w:p>
    <w:p w14:paraId="3920A88E" w14:textId="77777777" w:rsidR="00F700DF" w:rsidRDefault="00F700DF" w:rsidP="00F700DF">
      <w:pPr>
        <w:rPr>
          <w:rFonts w:ascii="Tahoma" w:hAnsi="Tahoma" w:cs="Tahoma"/>
        </w:rPr>
      </w:pPr>
    </w:p>
    <w:p w14:paraId="34EF2E72" w14:textId="77777777" w:rsidR="00F700DF" w:rsidRPr="00F43EA0" w:rsidRDefault="00F700DF" w:rsidP="00F700DF">
      <w:pPr>
        <w:rPr>
          <w:rFonts w:ascii="Tahoma" w:hAnsi="Tahoma" w:cs="Tahoma"/>
        </w:rPr>
      </w:pPr>
      <w:r w:rsidRPr="00F43EA0">
        <w:rPr>
          <w:rFonts w:ascii="Tahoma" w:hAnsi="Tahoma" w:cs="Tahoma"/>
        </w:rPr>
        <w:t xml:space="preserve">Where staff are concerned about an adult working with children in the school, they should </w:t>
      </w:r>
      <w:r>
        <w:rPr>
          <w:rFonts w:ascii="Tahoma" w:hAnsi="Tahoma" w:cs="Tahoma"/>
        </w:rPr>
        <w:t xml:space="preserve">report their concern </w:t>
      </w:r>
      <w:r w:rsidRPr="00F43EA0">
        <w:rPr>
          <w:rFonts w:ascii="Tahoma" w:hAnsi="Tahoma" w:cs="Tahoma"/>
        </w:rPr>
        <w:t xml:space="preserve">to the headteacher. If there is a requirement to make a notification to the headteacher whilst away from school, this should be done verbally and followed up with an email to the </w:t>
      </w:r>
      <w:r>
        <w:rPr>
          <w:rFonts w:ascii="Tahoma" w:hAnsi="Tahoma" w:cs="Tahoma"/>
        </w:rPr>
        <w:t>h</w:t>
      </w:r>
      <w:r w:rsidRPr="00F43EA0">
        <w:rPr>
          <w:rFonts w:ascii="Tahoma" w:hAnsi="Tahoma" w:cs="Tahoma"/>
        </w:rPr>
        <w:t>eadteacher.</w:t>
      </w:r>
    </w:p>
    <w:p w14:paraId="56D5A39B" w14:textId="77777777" w:rsidR="00F700DF" w:rsidRDefault="00F700DF" w:rsidP="00F700DF">
      <w:pPr>
        <w:rPr>
          <w:rFonts w:ascii="Tahoma" w:hAnsi="Tahoma" w:cs="Tahoma"/>
        </w:rPr>
      </w:pPr>
    </w:p>
    <w:p w14:paraId="5CF24321" w14:textId="77777777" w:rsidR="00F455CC" w:rsidRPr="00641684" w:rsidRDefault="00F455CC" w:rsidP="00F455CC">
      <w:pPr>
        <w:rPr>
          <w:rFonts w:ascii="Tahoma" w:hAnsi="Tahoma" w:cs="Tahoma"/>
        </w:rPr>
      </w:pPr>
      <w:r w:rsidRPr="00641684">
        <w:rPr>
          <w:rFonts w:ascii="Tahoma" w:hAnsi="Tahoma" w:cs="Tahoma"/>
        </w:rPr>
        <w:t xml:space="preserve">Concerns around the Headteacher should be directed to the Chair of Governors: NAME. </w:t>
      </w:r>
      <w:r w:rsidR="00437A2E" w:rsidRPr="00641684">
        <w:rPr>
          <w:rFonts w:ascii="Tahoma" w:hAnsi="Tahoma" w:cs="Tahoma"/>
        </w:rPr>
        <w:t>Georgiana Scully</w:t>
      </w:r>
    </w:p>
    <w:p w14:paraId="55063050" w14:textId="77777777" w:rsidR="00F455CC" w:rsidRPr="00F43EA0" w:rsidRDefault="00F455CC" w:rsidP="00F455CC">
      <w:pPr>
        <w:rPr>
          <w:rFonts w:ascii="Tahoma" w:hAnsi="Tahoma" w:cs="Tahoma"/>
        </w:rPr>
      </w:pPr>
      <w:r w:rsidRPr="00641684">
        <w:rPr>
          <w:rFonts w:ascii="Tahoma" w:hAnsi="Tahoma" w:cs="Tahoma"/>
        </w:rPr>
        <w:t>Contact details:</w:t>
      </w:r>
      <w:r w:rsidR="007953F9" w:rsidRPr="00641684">
        <w:rPr>
          <w:rFonts w:ascii="Tahoma" w:hAnsi="Tahoma" w:cs="Tahoma"/>
        </w:rPr>
        <w:t xml:space="preserve"> </w:t>
      </w:r>
      <w:hyperlink r:id="rId11" w:history="1">
        <w:r w:rsidR="00437A2E" w:rsidRPr="00641684">
          <w:rPr>
            <w:rStyle w:val="Hyperlink"/>
            <w:rFonts w:ascii="Tahoma" w:hAnsi="Tahoma" w:cs="Tahoma"/>
          </w:rPr>
          <w:t>G.Scully</w:t>
        </w:r>
        <w:r w:rsidR="00A77449" w:rsidRPr="00641684">
          <w:rPr>
            <w:rStyle w:val="Hyperlink"/>
            <w:rFonts w:ascii="Tahoma" w:hAnsi="Tahoma" w:cs="Tahoma"/>
          </w:rPr>
          <w:t>@trinitymat.org</w:t>
        </w:r>
      </w:hyperlink>
      <w:r w:rsidR="00A77449">
        <w:rPr>
          <w:rFonts w:ascii="Tahoma" w:hAnsi="Tahoma" w:cs="Tahoma"/>
        </w:rPr>
        <w:t xml:space="preserve"> </w:t>
      </w:r>
    </w:p>
    <w:p w14:paraId="69785968" w14:textId="77777777" w:rsidR="00F700DF" w:rsidRDefault="00F700DF" w:rsidP="00F700DF">
      <w:pPr>
        <w:rPr>
          <w:rFonts w:ascii="Tahoma" w:hAnsi="Tahoma" w:cs="Tahoma"/>
        </w:rPr>
      </w:pPr>
    </w:p>
    <w:p w14:paraId="490ADDA5" w14:textId="77777777" w:rsidR="00F700DF" w:rsidRDefault="00F700DF" w:rsidP="00F700DF">
      <w:pPr>
        <w:rPr>
          <w:rFonts w:ascii="Tahoma" w:hAnsi="Tahoma" w:cs="Tahoma"/>
        </w:rPr>
      </w:pPr>
      <w:r>
        <w:rPr>
          <w:rFonts w:ascii="Tahoma" w:hAnsi="Tahoma" w:cs="Tahoma"/>
        </w:rPr>
        <w:t xml:space="preserve">Concerns about any adult working with children should be referred to the Local Authority Designated Officer for Child </w:t>
      </w:r>
      <w:proofErr w:type="gramStart"/>
      <w:r>
        <w:rPr>
          <w:rFonts w:ascii="Tahoma" w:hAnsi="Tahoma" w:cs="Tahoma"/>
        </w:rPr>
        <w:t>Protection  (</w:t>
      </w:r>
      <w:proofErr w:type="gramEnd"/>
      <w:r>
        <w:rPr>
          <w:rFonts w:ascii="Tahoma" w:hAnsi="Tahoma" w:cs="Tahoma"/>
        </w:rPr>
        <w:t xml:space="preserve">LADO)   </w:t>
      </w:r>
    </w:p>
    <w:p w14:paraId="40E5EE3D" w14:textId="77777777" w:rsidR="00F700DF" w:rsidRDefault="00F700DF" w:rsidP="00F700DF">
      <w:pPr>
        <w:rPr>
          <w:rFonts w:ascii="Tahoma" w:hAnsi="Tahoma" w:cs="Tahoma"/>
        </w:rPr>
      </w:pPr>
      <w:r>
        <w:rPr>
          <w:rFonts w:ascii="Tahoma" w:hAnsi="Tahoma" w:cs="Tahoma"/>
        </w:rPr>
        <w:t xml:space="preserve">Email: </w:t>
      </w:r>
      <w:hyperlink r:id="rId12" w:history="1">
        <w:r w:rsidRPr="00E63339">
          <w:rPr>
            <w:rStyle w:val="Hyperlink"/>
            <w:rFonts w:ascii="Tahoma" w:hAnsi="Tahoma" w:cs="Tahoma"/>
          </w:rPr>
          <w:t>LADOAdmin@calderdale.gov.uk</w:t>
        </w:r>
      </w:hyperlink>
      <w:r>
        <w:rPr>
          <w:rFonts w:ascii="Tahoma" w:hAnsi="Tahoma" w:cs="Tahoma"/>
        </w:rPr>
        <w:t xml:space="preserve">   (This is a secure email address)</w:t>
      </w:r>
    </w:p>
    <w:p w14:paraId="4FF17832" w14:textId="77777777" w:rsidR="00F700DF" w:rsidRDefault="00F700DF" w:rsidP="00F700DF">
      <w:pPr>
        <w:rPr>
          <w:rFonts w:ascii="Tahoma" w:hAnsi="Tahoma" w:cs="Tahoma"/>
        </w:rPr>
      </w:pPr>
    </w:p>
    <w:p w14:paraId="7D9CEE6D" w14:textId="77777777" w:rsidR="00F700DF" w:rsidRPr="00F43EA0" w:rsidRDefault="00F700DF" w:rsidP="00F700DF">
      <w:pPr>
        <w:rPr>
          <w:rFonts w:ascii="Tahoma" w:hAnsi="Tahoma" w:cs="Tahoma"/>
        </w:rPr>
      </w:pPr>
      <w:r>
        <w:rPr>
          <w:rFonts w:ascii="Tahoma" w:hAnsi="Tahoma" w:cs="Tahoma"/>
        </w:rPr>
        <w:t>The school HR provider may assist in the managing allegations process</w:t>
      </w:r>
      <w:r w:rsidRPr="00F43EA0">
        <w:rPr>
          <w:rFonts w:ascii="Tahoma" w:hAnsi="Tahoma" w:cs="Tahoma"/>
        </w:rPr>
        <w:t>.</w:t>
      </w:r>
    </w:p>
    <w:p w14:paraId="0873CAC1" w14:textId="77777777" w:rsidR="00F700DF" w:rsidRPr="00116F14" w:rsidRDefault="00F700DF" w:rsidP="00F700DF">
      <w:pPr>
        <w:rPr>
          <w:rFonts w:ascii="Tahoma" w:hAnsi="Tahoma" w:cs="Tahoma"/>
        </w:rPr>
      </w:pPr>
    </w:p>
    <w:p w14:paraId="5D360B07" w14:textId="77777777" w:rsidR="00F700DF" w:rsidRDefault="00F700DF" w:rsidP="00F700DF">
      <w:pPr>
        <w:pStyle w:val="Heading1"/>
      </w:pPr>
    </w:p>
    <w:p w14:paraId="7D51FF3B" w14:textId="77777777" w:rsidR="00F700DF" w:rsidRDefault="00F700DF" w:rsidP="00F700DF">
      <w:pPr>
        <w:pStyle w:val="Heading1"/>
      </w:pPr>
    </w:p>
    <w:p w14:paraId="4DB965A8" w14:textId="77777777" w:rsidR="00F700DF" w:rsidRPr="00572C2F" w:rsidRDefault="00F700DF" w:rsidP="00F700DF">
      <w:pPr>
        <w:pStyle w:val="Heading1"/>
        <w:numPr>
          <w:ilvl w:val="0"/>
          <w:numId w:val="1"/>
        </w:numPr>
      </w:pPr>
      <w:r>
        <w:t xml:space="preserve">Safeguarding Training and induction </w:t>
      </w:r>
    </w:p>
    <w:p w14:paraId="5C7DB52C" w14:textId="77777777" w:rsidR="00F700DF" w:rsidRDefault="00F700DF" w:rsidP="00F700DF">
      <w:pPr>
        <w:rPr>
          <w:rFonts w:ascii="Tahoma" w:hAnsi="Tahoma" w:cs="Tahoma"/>
          <w:b/>
          <w:bCs/>
        </w:rPr>
      </w:pPr>
    </w:p>
    <w:p w14:paraId="5D9C3C56" w14:textId="77777777" w:rsidR="00F700DF" w:rsidRDefault="00F700DF" w:rsidP="00F700DF">
      <w:pPr>
        <w:rPr>
          <w:rFonts w:ascii="Tahoma" w:hAnsi="Tahoma" w:cs="Tahoma"/>
        </w:rPr>
      </w:pPr>
      <w:r w:rsidRPr="00F43EA0">
        <w:rPr>
          <w:rFonts w:ascii="Tahoma" w:hAnsi="Tahoma" w:cs="Tahoma"/>
        </w:rPr>
        <w:t xml:space="preserve">DSL training is very unlikely to take place </w:t>
      </w:r>
      <w:r>
        <w:rPr>
          <w:rFonts w:ascii="Tahoma" w:hAnsi="Tahoma" w:cs="Tahoma"/>
        </w:rPr>
        <w:t>w</w:t>
      </w:r>
      <w:r w:rsidRPr="003F0996">
        <w:rPr>
          <w:rFonts w:ascii="Tahoma" w:hAnsi="Tahoma" w:cs="Tahoma"/>
        </w:rPr>
        <w:t xml:space="preserve">hilst there remains a threat of </w:t>
      </w:r>
      <w:r>
        <w:rPr>
          <w:rFonts w:ascii="Tahoma" w:hAnsi="Tahoma" w:cs="Tahoma"/>
        </w:rPr>
        <w:t>the COVID</w:t>
      </w:r>
      <w:r w:rsidRPr="003F0996">
        <w:rPr>
          <w:rFonts w:ascii="Tahoma" w:hAnsi="Tahoma" w:cs="Tahoma"/>
        </w:rPr>
        <w:t xml:space="preserve"> 19 virus</w:t>
      </w:r>
      <w:r>
        <w:rPr>
          <w:rFonts w:ascii="Tahoma" w:hAnsi="Tahoma" w:cs="Tahoma"/>
        </w:rPr>
        <w:t>.</w:t>
      </w:r>
    </w:p>
    <w:p w14:paraId="4DC3A9E6" w14:textId="77777777" w:rsidR="00F700DF" w:rsidRPr="00F43EA0" w:rsidRDefault="00F700DF" w:rsidP="00F700DF">
      <w:pPr>
        <w:rPr>
          <w:rFonts w:ascii="Tahoma" w:hAnsi="Tahoma" w:cs="Tahoma"/>
        </w:rPr>
      </w:pPr>
    </w:p>
    <w:p w14:paraId="6659C3A7" w14:textId="77777777" w:rsidR="00F700DF" w:rsidRPr="00F43EA0" w:rsidRDefault="00F700DF" w:rsidP="00F700DF">
      <w:pPr>
        <w:rPr>
          <w:rFonts w:ascii="Tahoma" w:hAnsi="Tahoma" w:cs="Tahoma"/>
        </w:rPr>
      </w:pPr>
      <w:r w:rsidRPr="00F43EA0">
        <w:rPr>
          <w:rFonts w:ascii="Tahoma" w:hAnsi="Tahoma" w:cs="Tahoma"/>
        </w:rPr>
        <w:lastRenderedPageBreak/>
        <w:t>For the period COVID-19 measures are in place, a DSL (or deputy) who has been trained will continue to be classed as a trained DSL (or deputy) even if they miss their refresher training</w:t>
      </w:r>
      <w:r>
        <w:rPr>
          <w:rFonts w:ascii="Tahoma" w:hAnsi="Tahoma" w:cs="Tahoma"/>
        </w:rPr>
        <w:t xml:space="preserve"> date</w:t>
      </w:r>
      <w:r w:rsidRPr="00F43EA0">
        <w:rPr>
          <w:rFonts w:ascii="Tahoma" w:hAnsi="Tahoma" w:cs="Tahoma"/>
        </w:rPr>
        <w:t>.</w:t>
      </w:r>
    </w:p>
    <w:p w14:paraId="1CB3DB7A" w14:textId="77777777" w:rsidR="00F700DF" w:rsidRDefault="00F700DF" w:rsidP="00F700DF">
      <w:pPr>
        <w:rPr>
          <w:rFonts w:ascii="Tahoma" w:hAnsi="Tahoma" w:cs="Tahoma"/>
        </w:rPr>
      </w:pPr>
    </w:p>
    <w:p w14:paraId="3AF789D3" w14:textId="77777777" w:rsidR="00F700DF" w:rsidRDefault="00F700DF" w:rsidP="00F700DF">
      <w:pPr>
        <w:rPr>
          <w:rFonts w:ascii="Tahoma" w:hAnsi="Tahoma" w:cs="Tahoma"/>
        </w:rPr>
      </w:pPr>
      <w:r w:rsidRPr="00F43EA0">
        <w:rPr>
          <w:rFonts w:ascii="Tahoma" w:hAnsi="Tahoma" w:cs="Tahoma"/>
        </w:rPr>
        <w:t xml:space="preserve">All existing school staff have had safeguarding training and have read part 1 of Keeping </w:t>
      </w:r>
      <w:r w:rsidR="004A7AEB">
        <w:rPr>
          <w:rFonts w:ascii="Tahoma" w:hAnsi="Tahoma" w:cs="Tahoma"/>
        </w:rPr>
        <w:t>Children Safe in Education (2020</w:t>
      </w:r>
      <w:r w:rsidRPr="00F43EA0">
        <w:rPr>
          <w:rFonts w:ascii="Tahoma" w:hAnsi="Tahoma" w:cs="Tahoma"/>
        </w:rPr>
        <w:t xml:space="preserve">). </w:t>
      </w:r>
    </w:p>
    <w:p w14:paraId="456F2776" w14:textId="77777777" w:rsidR="00F700DF" w:rsidRPr="00F43EA0" w:rsidRDefault="00F700DF" w:rsidP="00F700DF">
      <w:pPr>
        <w:rPr>
          <w:rFonts w:ascii="Tahoma" w:hAnsi="Tahoma" w:cs="Tahoma"/>
        </w:rPr>
      </w:pPr>
      <w:r w:rsidRPr="00F43EA0">
        <w:rPr>
          <w:rFonts w:ascii="Tahoma" w:hAnsi="Tahoma" w:cs="Tahoma"/>
        </w:rPr>
        <w:t>The DSL should communicate with staff any new local arrangements, so they know what to do if they are worried about a child.</w:t>
      </w:r>
    </w:p>
    <w:p w14:paraId="5449C277" w14:textId="77777777" w:rsidR="00F700DF" w:rsidRDefault="00F700DF" w:rsidP="00F700DF">
      <w:pPr>
        <w:rPr>
          <w:rFonts w:ascii="Tahoma" w:hAnsi="Tahoma" w:cs="Tahoma"/>
        </w:rPr>
      </w:pPr>
    </w:p>
    <w:p w14:paraId="2CB63EF3" w14:textId="77777777" w:rsidR="00F700DF" w:rsidRPr="00F43EA0" w:rsidRDefault="00F455CC" w:rsidP="00F700DF">
      <w:pPr>
        <w:rPr>
          <w:rFonts w:ascii="Tahoma" w:hAnsi="Tahoma" w:cs="Tahoma"/>
        </w:rPr>
      </w:pPr>
      <w:r>
        <w:rPr>
          <w:rFonts w:ascii="Tahoma" w:hAnsi="Tahoma" w:cs="Tahoma"/>
        </w:rPr>
        <w:t xml:space="preserve">School will continue to provide </w:t>
      </w:r>
      <w:r w:rsidR="00020730">
        <w:rPr>
          <w:rFonts w:ascii="Tahoma" w:hAnsi="Tahoma" w:cs="Tahoma"/>
        </w:rPr>
        <w:t>safeguarding induction training for all new staff and volunteers</w:t>
      </w:r>
      <w:r w:rsidR="00F700DF">
        <w:rPr>
          <w:rFonts w:ascii="Tahoma" w:hAnsi="Tahoma" w:cs="Tahoma"/>
        </w:rPr>
        <w:t>.</w:t>
      </w:r>
      <w:r w:rsidR="00F700DF" w:rsidRPr="00F43EA0">
        <w:rPr>
          <w:rFonts w:ascii="Tahoma" w:hAnsi="Tahoma" w:cs="Tahoma"/>
        </w:rPr>
        <w:t xml:space="preserve"> </w:t>
      </w:r>
    </w:p>
    <w:p w14:paraId="6699C372" w14:textId="77777777" w:rsidR="00F700DF" w:rsidRDefault="00F700DF" w:rsidP="00F700DF">
      <w:pPr>
        <w:rPr>
          <w:rFonts w:ascii="Tahoma" w:hAnsi="Tahoma" w:cs="Tahoma"/>
        </w:rPr>
      </w:pPr>
    </w:p>
    <w:p w14:paraId="33EBDE15" w14:textId="77777777" w:rsidR="00F700DF" w:rsidRPr="00BF173E" w:rsidRDefault="00F700DF" w:rsidP="00F700DF">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w:t>
      </w:r>
      <w:r>
        <w:rPr>
          <w:rFonts w:ascii="Tahoma" w:hAnsi="Tahoma" w:cs="Tahoma"/>
        </w:rPr>
        <w:t xml:space="preserve"> of safer recruitment checks </w:t>
      </w:r>
      <w:r w:rsidRPr="00BF173E">
        <w:rPr>
          <w:rFonts w:ascii="Tahoma" w:hAnsi="Tahoma" w:cs="Tahoma"/>
        </w:rPr>
        <w:t>as long as the current employer confirms in writing that:-</w:t>
      </w:r>
    </w:p>
    <w:p w14:paraId="7AB39428" w14:textId="77777777" w:rsidR="00F700DF" w:rsidRPr="00BF173E" w:rsidRDefault="00F700DF" w:rsidP="00F700DF">
      <w:pPr>
        <w:rPr>
          <w:rFonts w:ascii="Tahoma" w:hAnsi="Tahoma" w:cs="Tahoma"/>
        </w:rPr>
      </w:pPr>
    </w:p>
    <w:p w14:paraId="5647BC24"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t>the individual has been subject to an enhanced DBS and children’s barred list check</w:t>
      </w:r>
    </w:p>
    <w:p w14:paraId="1909836D" w14:textId="77777777" w:rsidR="00F700DF" w:rsidRPr="00BF173E" w:rsidRDefault="00F700DF" w:rsidP="00F700DF">
      <w:pPr>
        <w:rPr>
          <w:rFonts w:ascii="Tahoma" w:hAnsi="Tahoma" w:cs="Tahoma"/>
        </w:rPr>
      </w:pPr>
    </w:p>
    <w:p w14:paraId="1D03B7FA"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are no known concerns about the individual’s suitability to work with children</w:t>
      </w:r>
    </w:p>
    <w:p w14:paraId="32B5C152" w14:textId="77777777" w:rsidR="00F700DF" w:rsidRPr="00BF173E" w:rsidRDefault="00F700DF" w:rsidP="00F700DF">
      <w:pPr>
        <w:rPr>
          <w:rFonts w:ascii="Tahoma" w:hAnsi="Tahoma" w:cs="Tahoma"/>
        </w:rPr>
      </w:pPr>
    </w:p>
    <w:p w14:paraId="01C635EB"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is no ongoing disciplinary investigation relating to that individual</w:t>
      </w:r>
    </w:p>
    <w:p w14:paraId="2C0F24A8" w14:textId="77777777" w:rsidR="00F700DF" w:rsidRDefault="00F700DF" w:rsidP="00F700DF">
      <w:pPr>
        <w:rPr>
          <w:rFonts w:ascii="Tahoma" w:hAnsi="Tahoma" w:cs="Tahoma"/>
        </w:rPr>
      </w:pPr>
    </w:p>
    <w:p w14:paraId="5BFE01EC" w14:textId="77777777" w:rsidR="00F700DF" w:rsidRPr="00F43EA0" w:rsidRDefault="00F700DF" w:rsidP="00F700DF">
      <w:pPr>
        <w:rPr>
          <w:rFonts w:ascii="Tahoma" w:hAnsi="Tahoma" w:cs="Tahoma"/>
        </w:rPr>
      </w:pPr>
      <w:r w:rsidRPr="00F43EA0">
        <w:rPr>
          <w:rFonts w:ascii="Tahoma" w:hAnsi="Tahoma" w:cs="Tahoma"/>
        </w:rPr>
        <w:t>Upon arrival, they will be given a copy of the receiving setting’s child protection policy, confirmation of local processes and confirmation of DSL arrangements.</w:t>
      </w:r>
    </w:p>
    <w:p w14:paraId="3A9C90C1" w14:textId="77777777" w:rsidR="00F700DF" w:rsidRDefault="00F700DF" w:rsidP="00F700DF">
      <w:pPr>
        <w:ind w:left="360"/>
        <w:rPr>
          <w:rFonts w:ascii="Tahoma" w:hAnsi="Tahoma" w:cs="Tahoma"/>
        </w:rPr>
      </w:pPr>
    </w:p>
    <w:p w14:paraId="236A03AC" w14:textId="77777777" w:rsidR="00F700DF" w:rsidRDefault="00F700DF" w:rsidP="00F700DF">
      <w:pPr>
        <w:pStyle w:val="Heading1"/>
        <w:numPr>
          <w:ilvl w:val="0"/>
          <w:numId w:val="1"/>
        </w:numPr>
      </w:pPr>
      <w:bookmarkStart w:id="0" w:name="_Toc36299086"/>
      <w:r w:rsidRPr="005D0280">
        <w:t>Safer recruitment/volunteers and movement of staff</w:t>
      </w:r>
      <w:bookmarkEnd w:id="0"/>
    </w:p>
    <w:p w14:paraId="351BA2DE" w14:textId="77777777" w:rsidR="00F700DF" w:rsidRDefault="00F700DF" w:rsidP="00F700DF"/>
    <w:p w14:paraId="00440022" w14:textId="77777777" w:rsidR="00F700DF" w:rsidRPr="00F43EA0" w:rsidRDefault="00F700DF" w:rsidP="00F700DF">
      <w:pPr>
        <w:rPr>
          <w:rFonts w:ascii="Tahoma" w:hAnsi="Tahoma" w:cs="Tahoma"/>
        </w:rPr>
      </w:pPr>
      <w:r w:rsidRPr="00641684">
        <w:rPr>
          <w:rFonts w:ascii="Tahoma" w:hAnsi="Tahoma" w:cs="Tahoma"/>
        </w:rPr>
        <w:t xml:space="preserve">It remains essential that people who are unsuitable are not allowed to enter the children’s workforce or gain access to children. When recruiting new staff, </w:t>
      </w:r>
      <w:r w:rsidR="00437A2E" w:rsidRPr="00641684">
        <w:rPr>
          <w:rFonts w:ascii="Tahoma" w:hAnsi="Tahoma" w:cs="Tahoma"/>
        </w:rPr>
        <w:t>Trinity Academy Sowerby Bridge</w:t>
      </w:r>
      <w:r w:rsidR="007953F9" w:rsidRPr="00641684">
        <w:rPr>
          <w:rFonts w:ascii="Tahoma" w:hAnsi="Tahoma" w:cs="Tahoma"/>
        </w:rPr>
        <w:t xml:space="preserve"> </w:t>
      </w:r>
      <w:r w:rsidRPr="00641684">
        <w:rPr>
          <w:rFonts w:ascii="Tahoma" w:hAnsi="Tahoma" w:cs="Tahoma"/>
        </w:rPr>
        <w:t>will continue to follow the relevant safer recruitment</w:t>
      </w:r>
      <w:r w:rsidRPr="00F43EA0">
        <w:rPr>
          <w:rFonts w:ascii="Tahoma" w:hAnsi="Tahoma" w:cs="Tahoma"/>
        </w:rPr>
        <w:t xml:space="preserve"> processes for their setting, including, as appropriate, relevant sections in part 3 of </w:t>
      </w:r>
      <w:r>
        <w:rPr>
          <w:rFonts w:ascii="Tahoma" w:hAnsi="Tahoma" w:cs="Tahoma"/>
        </w:rPr>
        <w:t xml:space="preserve">Keeping </w:t>
      </w:r>
      <w:r w:rsidR="004A7AEB">
        <w:rPr>
          <w:rFonts w:ascii="Tahoma" w:hAnsi="Tahoma" w:cs="Tahoma"/>
        </w:rPr>
        <w:t>Children Safe in Education (2020</w:t>
      </w:r>
      <w:r>
        <w:rPr>
          <w:rFonts w:ascii="Tahoma" w:hAnsi="Tahoma" w:cs="Tahoma"/>
        </w:rPr>
        <w:t>) (KCSIE)</w:t>
      </w:r>
      <w:r w:rsidRPr="00F43EA0">
        <w:rPr>
          <w:rFonts w:ascii="Tahoma" w:hAnsi="Tahoma" w:cs="Tahoma"/>
        </w:rPr>
        <w:t xml:space="preserve">. </w:t>
      </w:r>
    </w:p>
    <w:p w14:paraId="4BC5D7E4" w14:textId="77777777" w:rsidR="00F700DF" w:rsidRDefault="00F700DF" w:rsidP="00F700DF">
      <w:pPr>
        <w:rPr>
          <w:rFonts w:ascii="Tahoma" w:hAnsi="Tahoma" w:cs="Tahoma"/>
        </w:rPr>
      </w:pPr>
    </w:p>
    <w:p w14:paraId="7FF820DD" w14:textId="77777777" w:rsidR="00F700DF" w:rsidRPr="00F43EA0" w:rsidRDefault="00F700DF" w:rsidP="00F700DF">
      <w:pPr>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14:paraId="6D11C11C" w14:textId="77777777" w:rsidR="00F700DF" w:rsidRDefault="00F700DF" w:rsidP="00F700DF">
      <w:pPr>
        <w:rPr>
          <w:rFonts w:ascii="Tahoma" w:hAnsi="Tahoma" w:cs="Tahoma"/>
        </w:rPr>
      </w:pPr>
    </w:p>
    <w:p w14:paraId="5D2A2EB4" w14:textId="77777777" w:rsidR="00F700DF" w:rsidRPr="00BF173E" w:rsidRDefault="00F700DF" w:rsidP="00F700DF">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364EA002" w14:textId="77777777" w:rsidR="00F700DF" w:rsidRPr="00BF173E" w:rsidRDefault="00F700DF" w:rsidP="00F700DF">
      <w:pPr>
        <w:rPr>
          <w:rFonts w:ascii="Tahoma" w:hAnsi="Tahoma" w:cs="Tahoma"/>
        </w:rPr>
      </w:pPr>
    </w:p>
    <w:p w14:paraId="015D46CB"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t>the individual has been subject to an enhanced DBS and children’s barred list check</w:t>
      </w:r>
    </w:p>
    <w:p w14:paraId="727199F5" w14:textId="77777777" w:rsidR="00F700DF" w:rsidRPr="00BF173E" w:rsidRDefault="00F700DF" w:rsidP="00F700DF">
      <w:pPr>
        <w:rPr>
          <w:rFonts w:ascii="Tahoma" w:hAnsi="Tahoma" w:cs="Tahoma"/>
        </w:rPr>
      </w:pPr>
    </w:p>
    <w:p w14:paraId="0B2C3F66"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lastRenderedPageBreak/>
        <w:t>there are no known concerns about the individual’s suitability to work with children</w:t>
      </w:r>
    </w:p>
    <w:p w14:paraId="3B88E094" w14:textId="77777777" w:rsidR="00F700DF" w:rsidRPr="00BF173E" w:rsidRDefault="00F700DF" w:rsidP="00F700DF">
      <w:pPr>
        <w:rPr>
          <w:rFonts w:ascii="Tahoma" w:hAnsi="Tahoma" w:cs="Tahoma"/>
        </w:rPr>
      </w:pPr>
    </w:p>
    <w:p w14:paraId="0D1C7445" w14:textId="77777777" w:rsidR="00F700DF" w:rsidRPr="00BF173E" w:rsidRDefault="00F700DF" w:rsidP="00F700DF">
      <w:pPr>
        <w:pStyle w:val="ListParagraph"/>
        <w:numPr>
          <w:ilvl w:val="0"/>
          <w:numId w:val="3"/>
        </w:numPr>
        <w:rPr>
          <w:rFonts w:ascii="Tahoma" w:hAnsi="Tahoma" w:cs="Tahoma"/>
        </w:rPr>
      </w:pPr>
      <w:r w:rsidRPr="00BF173E">
        <w:rPr>
          <w:rFonts w:ascii="Tahoma" w:hAnsi="Tahoma" w:cs="Tahoma"/>
        </w:rPr>
        <w:t>there is no ongoing disciplinary investigation relating to that individual</w:t>
      </w:r>
    </w:p>
    <w:p w14:paraId="17A54121" w14:textId="77777777" w:rsidR="00F700DF" w:rsidRDefault="00F700DF" w:rsidP="00F700DF">
      <w:pPr>
        <w:rPr>
          <w:rFonts w:ascii="Tahoma" w:hAnsi="Tahoma" w:cs="Tahoma"/>
        </w:rPr>
      </w:pPr>
    </w:p>
    <w:p w14:paraId="39C03C19" w14:textId="77777777" w:rsidR="00F700DF" w:rsidRPr="00F43EA0" w:rsidRDefault="00F700DF" w:rsidP="00F700DF">
      <w:pPr>
        <w:rPr>
          <w:rFonts w:ascii="Tahoma" w:hAnsi="Tahoma" w:cs="Tahoma"/>
        </w:rPr>
      </w:pPr>
      <w:r w:rsidRPr="00F43EA0">
        <w:rPr>
          <w:rFonts w:ascii="Tahoma" w:hAnsi="Tahoma" w:cs="Tahoma"/>
        </w:rPr>
        <w:t xml:space="preserve">Where </w:t>
      </w:r>
      <w:r w:rsidR="00437A2E" w:rsidRPr="00641684">
        <w:rPr>
          <w:rFonts w:ascii="Tahoma" w:hAnsi="Tahoma" w:cs="Tahoma"/>
        </w:rPr>
        <w:t>Trinity Academy Sowerby Bridge</w:t>
      </w:r>
      <w:r w:rsidRPr="00F43EA0">
        <w:rPr>
          <w:rFonts w:ascii="Tahoma" w:hAnsi="Tahoma" w:cs="Tahoma"/>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1ECE4BE6" w14:textId="77777777" w:rsidR="00F700DF" w:rsidRDefault="00F700DF" w:rsidP="00F700DF">
      <w:pPr>
        <w:rPr>
          <w:rFonts w:ascii="Tahoma" w:hAnsi="Tahoma" w:cs="Tahoma"/>
        </w:rPr>
      </w:pPr>
    </w:p>
    <w:p w14:paraId="6B426E99" w14:textId="77777777" w:rsidR="00F700DF" w:rsidRDefault="00437A2E" w:rsidP="00F700DF">
      <w:pPr>
        <w:rPr>
          <w:rFonts w:ascii="Tahoma" w:hAnsi="Tahoma" w:cs="Tahoma"/>
        </w:rPr>
      </w:pPr>
      <w:r w:rsidRPr="00641684">
        <w:rPr>
          <w:rFonts w:ascii="Tahoma" w:hAnsi="Tahoma" w:cs="Tahoma"/>
        </w:rPr>
        <w:t>Trinity Academy Sowerby Bridge</w:t>
      </w:r>
      <w:r w:rsidR="00F700DF" w:rsidRPr="00F43EA0">
        <w:rPr>
          <w:rFonts w:ascii="Tahoma" w:hAnsi="Tahoma" w:cs="Tahoma"/>
        </w:rPr>
        <w:t xml:space="preserve"> will continue to follow the legal duty to refer to the DBS anyone who has harmed or poses a risk of harm to a child or vulnerable adult. Full detai</w:t>
      </w:r>
      <w:r w:rsidR="004A7AEB">
        <w:rPr>
          <w:rFonts w:ascii="Tahoma" w:hAnsi="Tahoma" w:cs="Tahoma"/>
        </w:rPr>
        <w:t>ls can be found at paragraph 179 and 262</w:t>
      </w:r>
      <w:r w:rsidR="00F700DF" w:rsidRPr="00F43EA0">
        <w:rPr>
          <w:rFonts w:ascii="Tahoma" w:hAnsi="Tahoma" w:cs="Tahoma"/>
        </w:rPr>
        <w:t xml:space="preserve"> of KCSIE</w:t>
      </w:r>
      <w:r w:rsidR="004A7AEB">
        <w:rPr>
          <w:rFonts w:ascii="Tahoma" w:hAnsi="Tahoma" w:cs="Tahoma"/>
        </w:rPr>
        <w:t xml:space="preserve"> 2020</w:t>
      </w:r>
      <w:r w:rsidR="00F700DF" w:rsidRPr="00F43EA0">
        <w:rPr>
          <w:rFonts w:ascii="Tahoma" w:hAnsi="Tahoma" w:cs="Tahoma"/>
        </w:rPr>
        <w:t>.</w:t>
      </w:r>
    </w:p>
    <w:p w14:paraId="6E99DEB0" w14:textId="77777777" w:rsidR="00F700DF" w:rsidRPr="00F43EA0" w:rsidRDefault="00F700DF" w:rsidP="00F700DF">
      <w:pPr>
        <w:rPr>
          <w:rFonts w:ascii="Tahoma" w:hAnsi="Tahoma" w:cs="Tahoma"/>
        </w:rPr>
      </w:pPr>
    </w:p>
    <w:p w14:paraId="2000F090" w14:textId="77777777" w:rsidR="00F700DF" w:rsidRPr="00F43EA0" w:rsidRDefault="00437A2E" w:rsidP="00F700DF">
      <w:pPr>
        <w:rPr>
          <w:rFonts w:ascii="Tahoma" w:hAnsi="Tahoma" w:cs="Tahoma"/>
        </w:rPr>
      </w:pPr>
      <w:r w:rsidRPr="00641684">
        <w:rPr>
          <w:rFonts w:ascii="Tahoma" w:hAnsi="Tahoma" w:cs="Tahoma"/>
        </w:rPr>
        <w:t>Trinity Academy Sowerby Bridge</w:t>
      </w:r>
      <w:r w:rsidR="00F700DF" w:rsidRPr="00F43EA0">
        <w:rPr>
          <w:rFonts w:ascii="Tahoma" w:hAnsi="Tahoma" w:cs="Tahoma"/>
        </w:rPr>
        <w:t xml:space="preserve"> will continue to consider and make referrals to the Teaching Regulation A</w:t>
      </w:r>
      <w:r w:rsidR="004A7AEB">
        <w:rPr>
          <w:rFonts w:ascii="Tahoma" w:hAnsi="Tahoma" w:cs="Tahoma"/>
        </w:rPr>
        <w:t>gency (TRA) as per paragraph 261</w:t>
      </w:r>
      <w:r w:rsidR="00F700DF" w:rsidRPr="00F43EA0">
        <w:rPr>
          <w:rFonts w:ascii="Tahoma" w:hAnsi="Tahoma" w:cs="Tahoma"/>
        </w:rPr>
        <w:t xml:space="preserve"> of KCSIE</w:t>
      </w:r>
      <w:r w:rsidR="004A7AEB">
        <w:rPr>
          <w:rFonts w:ascii="Tahoma" w:hAnsi="Tahoma" w:cs="Tahoma"/>
        </w:rPr>
        <w:t xml:space="preserve"> 2020</w:t>
      </w:r>
      <w:r w:rsidR="00F700DF" w:rsidRPr="00F43EA0">
        <w:rPr>
          <w:rFonts w:ascii="Tahoma" w:hAnsi="Tahoma" w:cs="Tahoma"/>
        </w:rPr>
        <w:t xml:space="preserve"> and the TRA’s ‘Teacher misconduct advice for making a referral. </w:t>
      </w:r>
    </w:p>
    <w:p w14:paraId="5F198A12" w14:textId="77777777" w:rsidR="00F700DF" w:rsidRDefault="00F700DF" w:rsidP="00F700DF">
      <w:pPr>
        <w:rPr>
          <w:rFonts w:ascii="Tahoma" w:hAnsi="Tahoma" w:cs="Tahoma"/>
        </w:rPr>
      </w:pPr>
    </w:p>
    <w:p w14:paraId="71D2B27F" w14:textId="77777777" w:rsidR="00F700DF" w:rsidRPr="00F43EA0" w:rsidRDefault="00F700DF" w:rsidP="00F700DF">
      <w:pPr>
        <w:rPr>
          <w:rFonts w:ascii="Tahoma" w:hAnsi="Tahoma" w:cs="Tahoma"/>
        </w:rPr>
      </w:pPr>
      <w:r w:rsidRPr="00F43EA0">
        <w:rPr>
          <w:rFonts w:ascii="Tahoma" w:hAnsi="Tahoma" w:cs="Tahoma"/>
        </w:rPr>
        <w:t xml:space="preserve">During the COVID-19 period all referrals should be made by emailing </w:t>
      </w:r>
      <w:hyperlink r:id="rId13" w:history="1">
        <w:r w:rsidRPr="00F43EA0">
          <w:rPr>
            <w:rStyle w:val="Hyperlink"/>
            <w:rFonts w:ascii="Tahoma" w:hAnsi="Tahoma" w:cs="Tahoma"/>
          </w:rPr>
          <w:t>Misconduct.Teacher@education.gov.uk</w:t>
        </w:r>
      </w:hyperlink>
    </w:p>
    <w:p w14:paraId="3B16A9CC" w14:textId="77777777" w:rsidR="00F700DF" w:rsidRDefault="00F700DF" w:rsidP="00F700DF">
      <w:pPr>
        <w:rPr>
          <w:rFonts w:ascii="Tahoma" w:hAnsi="Tahoma" w:cs="Tahoma"/>
        </w:rPr>
      </w:pPr>
    </w:p>
    <w:p w14:paraId="6F7CD418" w14:textId="77777777" w:rsidR="00F700DF" w:rsidRPr="00641684" w:rsidRDefault="00F700DF" w:rsidP="00F700DF">
      <w:pPr>
        <w:rPr>
          <w:rFonts w:ascii="Tahoma" w:hAnsi="Tahoma" w:cs="Tahoma"/>
        </w:rPr>
      </w:pPr>
      <w:r w:rsidRPr="00F43EA0">
        <w:rPr>
          <w:rFonts w:ascii="Tahoma" w:hAnsi="Tahoma" w:cs="Tahoma"/>
        </w:rPr>
        <w:t xml:space="preserve">Whilst acknowledging the challenge of the current </w:t>
      </w:r>
      <w:r>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w:t>
      </w:r>
      <w:r w:rsidRPr="00E17683">
        <w:rPr>
          <w:rFonts w:ascii="Tahoma" w:hAnsi="Tahoma" w:cs="Tahoma"/>
        </w:rPr>
        <w:t xml:space="preserve">been carried out, especially for anyone engaging in regulated activity. As such, </w:t>
      </w:r>
      <w:r w:rsidR="00437A2E" w:rsidRPr="00641684">
        <w:rPr>
          <w:rFonts w:ascii="Tahoma" w:hAnsi="Tahoma" w:cs="Tahoma"/>
        </w:rPr>
        <w:t>Trinity Academy Sowerby Bridge</w:t>
      </w:r>
      <w:r w:rsidRPr="00641684">
        <w:rPr>
          <w:rFonts w:ascii="Tahoma" w:hAnsi="Tahoma" w:cs="Tahoma"/>
        </w:rPr>
        <w:t xml:space="preserve"> will continue to keep the single central record (SCR) up to da</w:t>
      </w:r>
      <w:r w:rsidR="004A7AEB" w:rsidRPr="00641684">
        <w:rPr>
          <w:rFonts w:ascii="Tahoma" w:hAnsi="Tahoma" w:cs="Tahoma"/>
        </w:rPr>
        <w:t>te as outlined in paragraphs 164 to 171</w:t>
      </w:r>
      <w:r w:rsidRPr="00641684">
        <w:rPr>
          <w:rFonts w:ascii="Tahoma" w:hAnsi="Tahoma" w:cs="Tahoma"/>
        </w:rPr>
        <w:t xml:space="preserve"> in KCSIE</w:t>
      </w:r>
      <w:r w:rsidR="004A7AEB" w:rsidRPr="00641684">
        <w:rPr>
          <w:rFonts w:ascii="Tahoma" w:hAnsi="Tahoma" w:cs="Tahoma"/>
        </w:rPr>
        <w:t xml:space="preserve"> 2020</w:t>
      </w:r>
      <w:r w:rsidRPr="00641684">
        <w:rPr>
          <w:rFonts w:ascii="Tahoma" w:hAnsi="Tahoma" w:cs="Tahoma"/>
        </w:rPr>
        <w:t xml:space="preserve">. </w:t>
      </w:r>
    </w:p>
    <w:p w14:paraId="22E18685" w14:textId="77777777" w:rsidR="00F700DF" w:rsidRPr="00641684" w:rsidRDefault="00F700DF" w:rsidP="00F700DF">
      <w:pPr>
        <w:rPr>
          <w:rFonts w:ascii="Tahoma" w:hAnsi="Tahoma" w:cs="Tahoma"/>
        </w:rPr>
      </w:pPr>
    </w:p>
    <w:p w14:paraId="40F26213" w14:textId="77777777" w:rsidR="00F700DF" w:rsidRPr="00641684" w:rsidRDefault="00F700DF" w:rsidP="00F700DF">
      <w:pPr>
        <w:pStyle w:val="Heading1"/>
        <w:numPr>
          <w:ilvl w:val="0"/>
          <w:numId w:val="1"/>
        </w:numPr>
      </w:pPr>
      <w:r w:rsidRPr="00641684">
        <w:t>Online safety in schools and colleges</w:t>
      </w:r>
    </w:p>
    <w:p w14:paraId="2DA950DD" w14:textId="77777777" w:rsidR="00F700DF" w:rsidRPr="00641684" w:rsidRDefault="00F700DF" w:rsidP="00F700DF"/>
    <w:p w14:paraId="538FFF95" w14:textId="77777777" w:rsidR="00F700DF" w:rsidRPr="00F43EA0" w:rsidRDefault="00437A2E" w:rsidP="00F700DF">
      <w:pPr>
        <w:rPr>
          <w:rFonts w:ascii="Tahoma" w:eastAsiaTheme="majorEastAsia" w:hAnsi="Tahoma" w:cs="Tahoma"/>
          <w:color w:val="000000" w:themeColor="text1"/>
          <w:szCs w:val="32"/>
        </w:rPr>
      </w:pPr>
      <w:r w:rsidRPr="00641684">
        <w:rPr>
          <w:rFonts w:ascii="Tahoma" w:hAnsi="Tahoma" w:cs="Tahoma"/>
        </w:rPr>
        <w:t>Trinity Academy Sowerby Bridge</w:t>
      </w:r>
      <w:r w:rsidR="00F700DF" w:rsidRPr="00641684">
        <w:rPr>
          <w:rFonts w:ascii="Tahoma" w:hAnsi="Tahoma" w:cs="Tahoma"/>
        </w:rPr>
        <w:t xml:space="preserve"> will continue to </w:t>
      </w:r>
      <w:r w:rsidR="00F700DF" w:rsidRPr="00641684">
        <w:rPr>
          <w:rFonts w:ascii="Tahoma" w:eastAsiaTheme="majorEastAsia" w:hAnsi="Tahoma" w:cs="Tahoma"/>
          <w:color w:val="000000" w:themeColor="text1"/>
          <w:szCs w:val="32"/>
        </w:rPr>
        <w:t>provide a safe environment, including online. This includes the use of an online filtering system.</w:t>
      </w:r>
      <w:r w:rsidR="00F700DF" w:rsidRPr="00F43EA0">
        <w:rPr>
          <w:rFonts w:ascii="Tahoma" w:eastAsiaTheme="majorEastAsia" w:hAnsi="Tahoma" w:cs="Tahoma"/>
          <w:color w:val="000000" w:themeColor="text1"/>
          <w:szCs w:val="32"/>
        </w:rPr>
        <w:t xml:space="preserve"> </w:t>
      </w:r>
    </w:p>
    <w:p w14:paraId="564CD40A" w14:textId="77777777" w:rsidR="00F700DF" w:rsidRDefault="00F700DF" w:rsidP="00F700DF">
      <w:pPr>
        <w:rPr>
          <w:rFonts w:ascii="Tahoma" w:eastAsiaTheme="majorEastAsia" w:hAnsi="Tahoma" w:cs="Tahoma"/>
          <w:color w:val="000000" w:themeColor="text1"/>
          <w:szCs w:val="32"/>
        </w:rPr>
      </w:pPr>
    </w:p>
    <w:p w14:paraId="5C6F6676" w14:textId="77777777" w:rsidR="00F700DF"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r>
        <w:rPr>
          <w:rFonts w:ascii="Tahoma" w:eastAsiaTheme="majorEastAsia" w:hAnsi="Tahoma" w:cs="Tahoma"/>
          <w:color w:val="000000" w:themeColor="text1"/>
          <w:szCs w:val="32"/>
        </w:rPr>
        <w:t xml:space="preserve">This supervision may include the use of electronic monitoring systems that alert school leaders to inappropriate use of computer related equipment. </w:t>
      </w:r>
    </w:p>
    <w:p w14:paraId="38BAAD1C" w14:textId="77777777" w:rsidR="00F700DF" w:rsidRDefault="00F700DF" w:rsidP="00F700DF">
      <w:pPr>
        <w:rPr>
          <w:rFonts w:ascii="Tahoma" w:eastAsiaTheme="majorEastAsia" w:hAnsi="Tahoma" w:cs="Tahoma"/>
          <w:color w:val="000000" w:themeColor="text1"/>
          <w:szCs w:val="32"/>
        </w:rPr>
      </w:pPr>
    </w:p>
    <w:p w14:paraId="6C8FE8C1" w14:textId="77777777" w:rsidR="00F700DF" w:rsidRPr="00F43EA0" w:rsidRDefault="00F700DF" w:rsidP="00F700DF">
      <w:pPr>
        <w:rPr>
          <w:rFonts w:ascii="Tahoma" w:eastAsiaTheme="majorEastAsia" w:hAnsi="Tahoma" w:cs="Tahoma"/>
          <w:color w:val="000000" w:themeColor="text1"/>
          <w:szCs w:val="32"/>
        </w:rPr>
      </w:pPr>
      <w:r>
        <w:rPr>
          <w:rFonts w:ascii="Tahoma" w:eastAsiaTheme="majorEastAsia" w:hAnsi="Tahoma" w:cs="Tahoma"/>
          <w:color w:val="000000" w:themeColor="text1"/>
          <w:szCs w:val="32"/>
        </w:rPr>
        <w:t>Staff and pupils will be expected to follow the school’s online safety policy.</w:t>
      </w:r>
    </w:p>
    <w:p w14:paraId="67E12F4B" w14:textId="77777777" w:rsidR="00F700DF" w:rsidRDefault="00F700DF" w:rsidP="00F700DF">
      <w:pPr>
        <w:rPr>
          <w:rFonts w:ascii="Tahoma" w:eastAsiaTheme="majorEastAsia" w:hAnsi="Tahoma" w:cs="Tahoma"/>
          <w:color w:val="000000" w:themeColor="text1"/>
          <w:szCs w:val="32"/>
        </w:rPr>
      </w:pPr>
    </w:p>
    <w:p w14:paraId="44E041C3" w14:textId="77777777" w:rsidR="00F700DF" w:rsidRPr="005D0280" w:rsidRDefault="00F700DF" w:rsidP="00F700DF">
      <w:pPr>
        <w:rPr>
          <w:rFonts w:ascii="Tahoma" w:eastAsiaTheme="majorEastAsia" w:hAnsi="Tahoma" w:cs="Tahoma"/>
          <w:color w:val="000000" w:themeColor="text1"/>
          <w:szCs w:val="32"/>
        </w:rPr>
      </w:pPr>
    </w:p>
    <w:p w14:paraId="6A47B6CB" w14:textId="77777777" w:rsidR="00F700DF" w:rsidRDefault="00F700DF" w:rsidP="00F700DF">
      <w:pPr>
        <w:pStyle w:val="Heading1"/>
        <w:numPr>
          <w:ilvl w:val="0"/>
          <w:numId w:val="1"/>
        </w:numPr>
      </w:pPr>
      <w:r w:rsidRPr="005D0280">
        <w:t>Children and online safety away from school and college</w:t>
      </w:r>
    </w:p>
    <w:p w14:paraId="5C3C8B98" w14:textId="77777777" w:rsidR="00F700DF" w:rsidRDefault="00F700DF" w:rsidP="00F700DF">
      <w:pPr>
        <w:rPr>
          <w:rFonts w:ascii="Tahoma" w:eastAsiaTheme="majorEastAsia" w:hAnsi="Tahoma" w:cs="Tahoma"/>
          <w:b/>
          <w:bCs/>
          <w:color w:val="000000" w:themeColor="text1"/>
          <w:szCs w:val="32"/>
        </w:rPr>
      </w:pPr>
    </w:p>
    <w:p w14:paraId="19C43E1B" w14:textId="77777777" w:rsidR="00F700DF" w:rsidRPr="00F43EA0"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w:t>
      </w:r>
      <w:r>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188F5D44" w14:textId="77777777" w:rsidR="00F700DF" w:rsidRDefault="00F700DF" w:rsidP="00F700DF">
      <w:pPr>
        <w:rPr>
          <w:rFonts w:ascii="Tahoma" w:eastAsiaTheme="majorEastAsia" w:hAnsi="Tahoma" w:cs="Tahoma"/>
          <w:color w:val="000000" w:themeColor="text1"/>
          <w:szCs w:val="32"/>
        </w:rPr>
      </w:pPr>
    </w:p>
    <w:p w14:paraId="4EF9A9CE" w14:textId="77777777" w:rsidR="00F700DF" w:rsidRPr="00F43EA0" w:rsidRDefault="00F700DF" w:rsidP="00F700DF">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lastRenderedPageBreak/>
        <w:t xml:space="preserve">Online teaching should follow the same principles as set out in </w:t>
      </w:r>
      <w:r w:rsidR="00F455CC" w:rsidRPr="00F43EA0">
        <w:rPr>
          <w:rFonts w:ascii="Tahoma" w:eastAsiaTheme="majorEastAsia" w:hAnsi="Tahoma" w:cs="Tahoma"/>
          <w:color w:val="000000" w:themeColor="text1"/>
          <w:szCs w:val="32"/>
        </w:rPr>
        <w:t xml:space="preserve">out in the </w:t>
      </w:r>
      <w:r w:rsidR="00F455CC">
        <w:rPr>
          <w:rFonts w:ascii="Tahoma" w:eastAsiaTheme="majorEastAsia" w:hAnsi="Tahoma" w:cs="Tahoma"/>
          <w:color w:val="000000" w:themeColor="text1"/>
          <w:szCs w:val="32"/>
        </w:rPr>
        <w:t>school/MAT</w:t>
      </w:r>
      <w:r w:rsidR="00F455CC" w:rsidRPr="00F43EA0">
        <w:rPr>
          <w:rFonts w:ascii="Tahoma" w:eastAsiaTheme="majorEastAsia" w:hAnsi="Tahoma" w:cs="Tahoma"/>
          <w:color w:val="000000" w:themeColor="text1"/>
          <w:szCs w:val="32"/>
        </w:rPr>
        <w:t xml:space="preserve"> code </w:t>
      </w:r>
      <w:r w:rsidRPr="00F43EA0">
        <w:rPr>
          <w:rFonts w:ascii="Tahoma" w:eastAsiaTheme="majorEastAsia" w:hAnsi="Tahoma" w:cs="Tahoma"/>
          <w:color w:val="000000" w:themeColor="text1"/>
          <w:szCs w:val="32"/>
        </w:rPr>
        <w:t xml:space="preserve">conduct. </w:t>
      </w:r>
    </w:p>
    <w:p w14:paraId="5AF43533" w14:textId="77777777" w:rsidR="00F700DF" w:rsidRDefault="00F700DF" w:rsidP="00F700DF">
      <w:pPr>
        <w:rPr>
          <w:rFonts w:ascii="Tahoma" w:eastAsiaTheme="majorEastAsia" w:hAnsi="Tahoma" w:cs="Tahoma"/>
          <w:color w:val="000000" w:themeColor="text1"/>
          <w:szCs w:val="32"/>
        </w:rPr>
      </w:pPr>
    </w:p>
    <w:p w14:paraId="65A9DEE9" w14:textId="77777777" w:rsidR="00F700DF" w:rsidRPr="007953F9" w:rsidRDefault="00437A2E" w:rsidP="00F700DF">
      <w:pPr>
        <w:rPr>
          <w:rFonts w:ascii="Tahoma" w:hAnsi="Tahoma" w:cs="Tahoma"/>
        </w:rPr>
      </w:pPr>
      <w:r w:rsidRPr="00641684">
        <w:rPr>
          <w:rFonts w:ascii="Tahoma" w:hAnsi="Tahoma" w:cs="Tahoma"/>
        </w:rPr>
        <w:t>Trinity Academy Sowerby Bridge</w:t>
      </w:r>
      <w:r w:rsidR="00F700DF" w:rsidRPr="00F43EA0">
        <w:rPr>
          <w:rFonts w:ascii="Tahoma" w:hAnsi="Tahoma" w:cs="Tahoma"/>
        </w:rPr>
        <w:t xml:space="preserve"> will </w:t>
      </w:r>
      <w:r w:rsidR="00F700DF"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40D97460" w14:textId="77777777" w:rsidR="00F700DF" w:rsidRDefault="00F700DF" w:rsidP="00F700DF">
      <w:pPr>
        <w:rPr>
          <w:rFonts w:ascii="Tahoma" w:eastAsiaTheme="majorEastAsia" w:hAnsi="Tahoma" w:cs="Tahoma"/>
          <w:color w:val="000000" w:themeColor="text1"/>
          <w:szCs w:val="32"/>
        </w:rPr>
      </w:pPr>
    </w:p>
    <w:p w14:paraId="715257A5" w14:textId="77777777" w:rsidR="00F700DF" w:rsidRPr="00F43EA0" w:rsidRDefault="00F700DF" w:rsidP="00F700DF">
      <w:pPr>
        <w:rPr>
          <w:rFonts w:ascii="Tahoma" w:hAnsi="Tahoma" w:cs="Tahoma"/>
        </w:rPr>
      </w:pPr>
      <w:r w:rsidRPr="00F43EA0">
        <w:rPr>
          <w:rFonts w:ascii="Tahoma" w:hAnsi="Tahoma" w:cs="Tahoma"/>
        </w:rPr>
        <w:t>Below are some things to consider when delivering virtual lessons, especially where webcams are involved:</w:t>
      </w:r>
    </w:p>
    <w:p w14:paraId="7EF94DCC" w14:textId="77777777" w:rsidR="00F700DF" w:rsidRPr="005D0280" w:rsidRDefault="00F700DF" w:rsidP="00F700DF">
      <w:pPr>
        <w:rPr>
          <w:rFonts w:ascii="Tahoma" w:hAnsi="Tahoma" w:cs="Tahoma"/>
        </w:rPr>
      </w:pPr>
    </w:p>
    <w:p w14:paraId="3D2A8ADD"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No 1:1s, groups only</w:t>
      </w:r>
    </w:p>
    <w:p w14:paraId="241E0E96"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Staff and children must wear suitable clothing, as should anyone else in the household.</w:t>
      </w:r>
    </w:p>
    <w:p w14:paraId="30226337"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Any computers used should be in appropriate areas, for example, not in bedrooms; and the background should be blurred.</w:t>
      </w:r>
    </w:p>
    <w:p w14:paraId="3244FCD6"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The live class should be recorded so that if any issues were to arise, the video can be reviewed.</w:t>
      </w:r>
    </w:p>
    <w:p w14:paraId="1BA47F00"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10A8F400"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Language must be professional and appropriate, including any family members in the background.</w:t>
      </w:r>
    </w:p>
    <w:p w14:paraId="3CA5650A"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 xml:space="preserve">Staff must only use platforms </w:t>
      </w:r>
      <w:r>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3021FD96" w14:textId="77777777" w:rsidR="00F700DF" w:rsidRPr="005D0280" w:rsidRDefault="00F700DF" w:rsidP="00F700DF">
      <w:pPr>
        <w:pStyle w:val="ListParagraph"/>
        <w:numPr>
          <w:ilvl w:val="0"/>
          <w:numId w:val="2"/>
        </w:numPr>
        <w:rPr>
          <w:rFonts w:ascii="Tahoma" w:hAnsi="Tahoma" w:cs="Tahoma"/>
        </w:rPr>
      </w:pPr>
      <w:r w:rsidRPr="005D0280">
        <w:rPr>
          <w:rFonts w:ascii="Tahoma" w:hAnsi="Tahoma" w:cs="Tahoma"/>
        </w:rPr>
        <w:t>Staff should record, the length, time, date and attendance of any sessions held.</w:t>
      </w:r>
    </w:p>
    <w:p w14:paraId="230A2BE0" w14:textId="77777777" w:rsidR="00F700DF" w:rsidRDefault="00F700DF" w:rsidP="00F700DF">
      <w:pPr>
        <w:pStyle w:val="Heading1"/>
        <w:rPr>
          <w:bCs/>
        </w:rPr>
      </w:pPr>
    </w:p>
    <w:p w14:paraId="5841F5AF" w14:textId="77777777" w:rsidR="00F700DF" w:rsidRDefault="00F700DF" w:rsidP="00F700DF">
      <w:pPr>
        <w:pStyle w:val="Heading1"/>
      </w:pPr>
    </w:p>
    <w:p w14:paraId="757B1516" w14:textId="77777777" w:rsidR="00F700DF" w:rsidRDefault="00F700DF" w:rsidP="00F700DF">
      <w:pPr>
        <w:pStyle w:val="Heading1"/>
        <w:numPr>
          <w:ilvl w:val="0"/>
          <w:numId w:val="1"/>
        </w:numPr>
        <w:rPr>
          <w:rFonts w:cs="Tahoma"/>
        </w:rPr>
      </w:pPr>
      <w:r>
        <w:rPr>
          <w:rFonts w:cs="Tahoma"/>
        </w:rPr>
        <w:t>Supporting children not in school</w:t>
      </w:r>
    </w:p>
    <w:p w14:paraId="0DE4D705" w14:textId="77777777" w:rsidR="00F700DF" w:rsidRDefault="00F700DF" w:rsidP="00F700DF">
      <w:pPr>
        <w:rPr>
          <w:rFonts w:ascii="Tahoma" w:hAnsi="Tahoma" w:cs="Tahoma"/>
          <w:b/>
          <w:bCs/>
        </w:rPr>
      </w:pPr>
    </w:p>
    <w:p w14:paraId="1F198F32" w14:textId="77777777" w:rsidR="00F700DF" w:rsidRPr="00641684" w:rsidRDefault="00437A2E" w:rsidP="00F700DF">
      <w:pPr>
        <w:rPr>
          <w:rFonts w:ascii="Tahoma" w:hAnsi="Tahoma" w:cs="Tahoma"/>
        </w:rPr>
      </w:pPr>
      <w:r w:rsidRPr="00641684">
        <w:rPr>
          <w:rFonts w:ascii="Tahoma" w:hAnsi="Tahoma" w:cs="Tahoma"/>
        </w:rPr>
        <w:t>Trinity Academy Sowerby Bridge</w:t>
      </w:r>
      <w:r w:rsidR="00F700DF" w:rsidRPr="00641684">
        <w:rPr>
          <w:rFonts w:ascii="Tahoma" w:hAnsi="Tahoma" w:cs="Tahoma"/>
        </w:rPr>
        <w:t xml:space="preserve"> is committed to ensuring the safety and wellbeing of all its </w:t>
      </w:r>
      <w:r w:rsidR="00F455CC" w:rsidRPr="00641684">
        <w:rPr>
          <w:rFonts w:ascii="Tahoma" w:hAnsi="Tahoma" w:cs="Tahoma"/>
        </w:rPr>
        <w:t>c</w:t>
      </w:r>
      <w:r w:rsidR="00F700DF" w:rsidRPr="00641684">
        <w:rPr>
          <w:rFonts w:ascii="Tahoma" w:hAnsi="Tahoma" w:cs="Tahoma"/>
        </w:rPr>
        <w:t xml:space="preserve">hildren and </w:t>
      </w:r>
      <w:r w:rsidR="00F455CC" w:rsidRPr="00641684">
        <w:rPr>
          <w:rFonts w:ascii="Tahoma" w:hAnsi="Tahoma" w:cs="Tahoma"/>
        </w:rPr>
        <w:t>y</w:t>
      </w:r>
      <w:r w:rsidR="00F700DF" w:rsidRPr="00641684">
        <w:rPr>
          <w:rFonts w:ascii="Tahoma" w:hAnsi="Tahoma" w:cs="Tahoma"/>
        </w:rPr>
        <w:t xml:space="preserve">oung people. </w:t>
      </w:r>
    </w:p>
    <w:p w14:paraId="3297235E" w14:textId="77777777" w:rsidR="00F700DF" w:rsidRPr="00641684" w:rsidRDefault="00F700DF" w:rsidP="00F700DF">
      <w:pPr>
        <w:ind w:left="360"/>
        <w:rPr>
          <w:rFonts w:ascii="Tahoma" w:hAnsi="Tahoma" w:cs="Tahoma"/>
        </w:rPr>
      </w:pPr>
    </w:p>
    <w:p w14:paraId="6B349B72" w14:textId="77777777" w:rsidR="00F700DF" w:rsidRPr="00641684" w:rsidRDefault="00F700DF" w:rsidP="00F700DF">
      <w:pPr>
        <w:rPr>
          <w:rFonts w:ascii="Tahoma" w:hAnsi="Tahoma" w:cs="Tahoma"/>
        </w:rPr>
      </w:pPr>
      <w:r w:rsidRPr="00641684">
        <w:rPr>
          <w:rFonts w:ascii="Tahoma" w:hAnsi="Tahoma" w:cs="Tahoma"/>
        </w:rPr>
        <w:t xml:space="preserve">Where the DSL has identified a child to be on the edge of social care support, or who would normally receive pastoral-type support in school, we will try and ensure that a robust communication plan is in place for that child or young person. </w:t>
      </w:r>
    </w:p>
    <w:p w14:paraId="5C3C5D7F" w14:textId="77777777" w:rsidR="00F700DF" w:rsidRPr="00641684" w:rsidRDefault="00F700DF" w:rsidP="00F700DF">
      <w:pPr>
        <w:ind w:left="360"/>
        <w:rPr>
          <w:rFonts w:ascii="Tahoma" w:hAnsi="Tahoma" w:cs="Tahoma"/>
        </w:rPr>
      </w:pPr>
    </w:p>
    <w:p w14:paraId="12DBBF5C" w14:textId="77777777" w:rsidR="00F700DF" w:rsidRPr="00641684" w:rsidRDefault="00F700DF" w:rsidP="00F700DF">
      <w:pPr>
        <w:rPr>
          <w:rFonts w:ascii="Tahoma" w:hAnsi="Tahoma" w:cs="Tahoma"/>
        </w:rPr>
      </w:pPr>
      <w:r w:rsidRPr="00641684">
        <w:rPr>
          <w:rFonts w:ascii="Tahoma" w:hAnsi="Tahoma" w:cs="Tahoma"/>
        </w:rPr>
        <w:t xml:space="preserve">Details of this communication plan will be recorded on CPOMS, (or individual pupil safeguarding file) as should a record of contacts that have made. </w:t>
      </w:r>
    </w:p>
    <w:p w14:paraId="1348E752" w14:textId="77777777" w:rsidR="00F700DF" w:rsidRPr="00641684" w:rsidRDefault="00F700DF" w:rsidP="00F700DF">
      <w:pPr>
        <w:ind w:left="360"/>
        <w:rPr>
          <w:rFonts w:ascii="Tahoma" w:hAnsi="Tahoma" w:cs="Tahoma"/>
        </w:rPr>
      </w:pPr>
    </w:p>
    <w:p w14:paraId="6EDEDF6C" w14:textId="77777777" w:rsidR="00F700DF" w:rsidRPr="00641684" w:rsidRDefault="00F700DF" w:rsidP="00F700DF">
      <w:pPr>
        <w:rPr>
          <w:rFonts w:ascii="Tahoma" w:hAnsi="Tahoma" w:cs="Tahoma"/>
        </w:rPr>
      </w:pPr>
      <w:r w:rsidRPr="00641684">
        <w:rPr>
          <w:rFonts w:ascii="Tahoma" w:hAnsi="Tahoma" w:cs="Tahoma"/>
        </w:rPr>
        <w:t xml:space="preserve">The communication plans can </w:t>
      </w:r>
      <w:proofErr w:type="gramStart"/>
      <w:r w:rsidRPr="00641684">
        <w:rPr>
          <w:rFonts w:ascii="Tahoma" w:hAnsi="Tahoma" w:cs="Tahoma"/>
        </w:rPr>
        <w:t>include;</w:t>
      </w:r>
      <w:proofErr w:type="gramEnd"/>
      <w:r w:rsidRPr="00641684">
        <w:rPr>
          <w:rFonts w:ascii="Tahoma" w:hAnsi="Tahoma" w:cs="Tahoma"/>
        </w:rPr>
        <w:t xml:space="preserve"> remote contact, phone contact, text contact. Other alternative individualised contact methods should be considered and recorded. </w:t>
      </w:r>
    </w:p>
    <w:p w14:paraId="772E19A2" w14:textId="77777777" w:rsidR="00F700DF" w:rsidRPr="00641684" w:rsidRDefault="00F700DF" w:rsidP="00F700DF">
      <w:pPr>
        <w:ind w:left="360"/>
        <w:rPr>
          <w:rFonts w:ascii="Tahoma" w:hAnsi="Tahoma" w:cs="Tahoma"/>
        </w:rPr>
      </w:pPr>
    </w:p>
    <w:p w14:paraId="3E9A4F2B" w14:textId="77777777" w:rsidR="00F700DF" w:rsidRDefault="00437A2E" w:rsidP="00F700DF">
      <w:pPr>
        <w:rPr>
          <w:rFonts w:ascii="Tahoma" w:hAnsi="Tahoma" w:cs="Tahoma"/>
        </w:rPr>
      </w:pPr>
      <w:r w:rsidRPr="00641684">
        <w:rPr>
          <w:rFonts w:ascii="Tahoma" w:hAnsi="Tahoma" w:cs="Tahoma"/>
        </w:rPr>
        <w:t>Trinity Academy Sowerby Bridge</w:t>
      </w:r>
      <w:r w:rsidR="00F700DF" w:rsidRPr="00641684">
        <w:rPr>
          <w:rFonts w:ascii="Tahoma" w:hAnsi="Tahoma" w:cs="Tahoma"/>
        </w:rPr>
        <w:t xml:space="preserve"> and its DSL will work closely with all stakeholders to maximise the effectiveness of any communication</w:t>
      </w:r>
      <w:r w:rsidR="00F700DF" w:rsidRPr="00F43EA0">
        <w:rPr>
          <w:rFonts w:ascii="Tahoma" w:hAnsi="Tahoma" w:cs="Tahoma"/>
        </w:rPr>
        <w:t xml:space="preserve"> plan.</w:t>
      </w:r>
    </w:p>
    <w:p w14:paraId="40DBED14" w14:textId="77777777" w:rsidR="00F700DF" w:rsidRDefault="00F700DF" w:rsidP="00F700DF">
      <w:pPr>
        <w:rPr>
          <w:rFonts w:ascii="Tahoma" w:hAnsi="Tahoma" w:cs="Tahoma"/>
        </w:rPr>
      </w:pPr>
    </w:p>
    <w:p w14:paraId="5022E48B" w14:textId="77777777" w:rsidR="00F700DF" w:rsidRPr="00F43EA0" w:rsidRDefault="00F700DF" w:rsidP="00F700DF">
      <w:pPr>
        <w:rPr>
          <w:rFonts w:ascii="Tahoma" w:hAnsi="Tahoma" w:cs="Tahoma"/>
        </w:rPr>
      </w:pPr>
      <w:r>
        <w:rPr>
          <w:rFonts w:ascii="Tahoma" w:hAnsi="Tahoma" w:cs="Tahoma"/>
        </w:rPr>
        <w:t>It is recommended that in the main, vulnerable pupils are contacted twice weekly unless additional measures become necessary which will be agreed in conjunction with a social worker.</w:t>
      </w:r>
      <w:r w:rsidRPr="00F43EA0">
        <w:rPr>
          <w:rFonts w:ascii="Tahoma" w:hAnsi="Tahoma" w:cs="Tahoma"/>
        </w:rPr>
        <w:t xml:space="preserve"> </w:t>
      </w:r>
    </w:p>
    <w:p w14:paraId="65A67EE3" w14:textId="77777777" w:rsidR="00F700DF" w:rsidRDefault="00F700DF" w:rsidP="00F700DF">
      <w:pPr>
        <w:ind w:left="360"/>
        <w:rPr>
          <w:rFonts w:ascii="Tahoma" w:hAnsi="Tahoma" w:cs="Tahoma"/>
        </w:rPr>
      </w:pPr>
    </w:p>
    <w:p w14:paraId="3F5EB4DD" w14:textId="77777777" w:rsidR="00F700DF" w:rsidRDefault="00F700DF" w:rsidP="00F700DF">
      <w:pPr>
        <w:rPr>
          <w:rFonts w:ascii="Tahoma" w:hAnsi="Tahoma" w:cs="Tahoma"/>
        </w:rPr>
      </w:pPr>
      <w:r w:rsidRPr="00F43EA0">
        <w:rPr>
          <w:rFonts w:ascii="Tahoma" w:hAnsi="Tahoma" w:cs="Tahoma"/>
        </w:rPr>
        <w:lastRenderedPageBreak/>
        <w:t xml:space="preserve">This plan </w:t>
      </w:r>
      <w:r>
        <w:rPr>
          <w:rFonts w:ascii="Tahoma" w:hAnsi="Tahoma" w:cs="Tahoma"/>
        </w:rPr>
        <w:t>will</w:t>
      </w:r>
      <w:r w:rsidRPr="00F43EA0">
        <w:rPr>
          <w:rFonts w:ascii="Tahoma" w:hAnsi="Tahoma" w:cs="Tahoma"/>
        </w:rPr>
        <w:t xml:space="preserve"> be reviewed regularly</w:t>
      </w:r>
      <w:r>
        <w:rPr>
          <w:rFonts w:ascii="Tahoma" w:hAnsi="Tahoma" w:cs="Tahoma"/>
        </w:rPr>
        <w:t xml:space="preserve"> (at least once a fortnight)</w:t>
      </w:r>
      <w:r w:rsidRPr="00F43EA0">
        <w:rPr>
          <w:rFonts w:ascii="Tahoma" w:hAnsi="Tahoma" w:cs="Tahoma"/>
        </w:rPr>
        <w:t xml:space="preserve"> and where concerns arise, the DSL will consider </w:t>
      </w:r>
      <w:r>
        <w:rPr>
          <w:rFonts w:ascii="Tahoma" w:hAnsi="Tahoma" w:cs="Tahoma"/>
        </w:rPr>
        <w:t xml:space="preserve">whether </w:t>
      </w:r>
      <w:r w:rsidRPr="00F43EA0">
        <w:rPr>
          <w:rFonts w:ascii="Tahoma" w:hAnsi="Tahoma" w:cs="Tahoma"/>
        </w:rPr>
        <w:t xml:space="preserve">any referrals </w:t>
      </w:r>
      <w:r>
        <w:rPr>
          <w:rFonts w:ascii="Tahoma" w:hAnsi="Tahoma" w:cs="Tahoma"/>
        </w:rPr>
        <w:t>to MAST or other agencies for support may be necessary</w:t>
      </w:r>
      <w:r w:rsidRPr="00F43EA0">
        <w:rPr>
          <w:rFonts w:ascii="Tahoma" w:hAnsi="Tahoma" w:cs="Tahoma"/>
        </w:rPr>
        <w:t xml:space="preserve">. </w:t>
      </w:r>
    </w:p>
    <w:p w14:paraId="2F4D596E" w14:textId="77777777" w:rsidR="00F700DF" w:rsidRDefault="00F700DF" w:rsidP="00F700DF">
      <w:pPr>
        <w:rPr>
          <w:rFonts w:ascii="Tahoma" w:hAnsi="Tahoma" w:cs="Tahoma"/>
        </w:rPr>
      </w:pPr>
    </w:p>
    <w:p w14:paraId="456C8DF4" w14:textId="77777777" w:rsidR="00F700DF" w:rsidRPr="00F43EA0" w:rsidRDefault="00F700DF" w:rsidP="00F700DF">
      <w:pPr>
        <w:rPr>
          <w:rFonts w:ascii="Tahoma" w:hAnsi="Tahoma" w:cs="Tahoma"/>
        </w:rPr>
      </w:pPr>
      <w:r>
        <w:rPr>
          <w:rFonts w:ascii="Tahoma" w:hAnsi="Tahoma" w:cs="Tahoma"/>
        </w:rPr>
        <w:t xml:space="preserve">Where school cannot establish contact with vulnerable pupils and their families, it is important to ensure this situation is passed to the MAST team using email address: </w:t>
      </w:r>
      <w:hyperlink r:id="rId14" w:history="1">
        <w:r w:rsidRPr="00E63339">
          <w:rPr>
            <w:rStyle w:val="Hyperlink"/>
            <w:rFonts w:ascii="Tahoma" w:hAnsi="Tahoma" w:cs="Tahoma"/>
          </w:rPr>
          <w:t>MASTAdmin@calderdale.gov.uk</w:t>
        </w:r>
      </w:hyperlink>
      <w:r>
        <w:rPr>
          <w:rFonts w:ascii="Tahoma" w:hAnsi="Tahoma" w:cs="Tahoma"/>
        </w:rPr>
        <w:t xml:space="preserve"> </w:t>
      </w:r>
    </w:p>
    <w:p w14:paraId="708E9DEF" w14:textId="77777777" w:rsidR="00F700DF" w:rsidRDefault="00F700DF" w:rsidP="00F700DF">
      <w:pPr>
        <w:ind w:left="360"/>
        <w:rPr>
          <w:rFonts w:ascii="Tahoma" w:hAnsi="Tahoma" w:cs="Tahoma"/>
        </w:rPr>
      </w:pPr>
    </w:p>
    <w:p w14:paraId="2A4DC0ED" w14:textId="77777777" w:rsidR="00F700DF" w:rsidRPr="00F43EA0" w:rsidRDefault="00F700DF" w:rsidP="00F700DF">
      <w:pPr>
        <w:rPr>
          <w:rFonts w:ascii="Tahoma" w:hAnsi="Tahoma" w:cs="Tahoma"/>
        </w:rPr>
      </w:pPr>
      <w:r>
        <w:rPr>
          <w:rFonts w:ascii="Tahoma" w:hAnsi="Tahoma" w:cs="Tahoma"/>
        </w:rPr>
        <w:t>The</w:t>
      </w:r>
      <w:r w:rsidRPr="00F43EA0">
        <w:rPr>
          <w:rFonts w:ascii="Tahoma" w:hAnsi="Tahoma" w:cs="Tahoma"/>
        </w:rPr>
        <w:t xml:space="preserve"> school will share safeguarding messages on its website and social media pages. </w:t>
      </w:r>
    </w:p>
    <w:p w14:paraId="03EF1B8B" w14:textId="77777777" w:rsidR="00F700DF" w:rsidRDefault="00F700DF" w:rsidP="00F700DF">
      <w:pPr>
        <w:ind w:left="360"/>
        <w:rPr>
          <w:rFonts w:ascii="Tahoma" w:hAnsi="Tahoma" w:cs="Tahoma"/>
        </w:rPr>
      </w:pPr>
    </w:p>
    <w:p w14:paraId="07005600" w14:textId="77777777" w:rsidR="00F700DF" w:rsidRPr="00641684" w:rsidRDefault="00437A2E" w:rsidP="00F700DF">
      <w:pPr>
        <w:rPr>
          <w:rFonts w:ascii="Tahoma" w:hAnsi="Tahoma" w:cs="Tahoma"/>
        </w:rPr>
      </w:pPr>
      <w:r w:rsidRPr="00641684">
        <w:rPr>
          <w:rFonts w:ascii="Tahoma" w:hAnsi="Tahoma" w:cs="Tahoma"/>
        </w:rPr>
        <w:t>Trinity Academy Sowerby Bridge</w:t>
      </w:r>
      <w:r w:rsidR="00F700DF" w:rsidRPr="00641684">
        <w:rPr>
          <w:rFonts w:ascii="Tahoma" w:hAnsi="Tahoma" w:cs="Tahoma"/>
        </w:rPr>
        <w:t xml:space="preserve"> recognises that school is a protective factor for children and young people, and the current circumstances, can affect the mental health of pupils and their parents/carers. Teachers at </w:t>
      </w:r>
      <w:r w:rsidRPr="00641684">
        <w:rPr>
          <w:rFonts w:ascii="Tahoma" w:hAnsi="Tahoma" w:cs="Tahoma"/>
        </w:rPr>
        <w:t>Trinity Academy Sowerby Bridge</w:t>
      </w:r>
      <w:r w:rsidR="00F700DF" w:rsidRPr="00641684">
        <w:rPr>
          <w:rFonts w:ascii="Tahoma" w:hAnsi="Tahoma" w:cs="Tahoma"/>
        </w:rPr>
        <w:t xml:space="preserve"> need to be aware of this in setting expectations of pupils’ work where they are at home. </w:t>
      </w:r>
    </w:p>
    <w:p w14:paraId="32F001D0" w14:textId="77777777" w:rsidR="00F700DF" w:rsidRPr="00641684" w:rsidRDefault="00F700DF" w:rsidP="00F700DF">
      <w:pPr>
        <w:rPr>
          <w:rFonts w:ascii="Tahoma" w:hAnsi="Tahoma" w:cs="Tahoma"/>
        </w:rPr>
      </w:pPr>
    </w:p>
    <w:p w14:paraId="3C824ACD" w14:textId="77777777" w:rsidR="00F700DF" w:rsidRPr="00641684" w:rsidRDefault="00F700DF" w:rsidP="00F700DF"/>
    <w:p w14:paraId="6D7C63D3" w14:textId="77777777" w:rsidR="00F700DF" w:rsidRPr="00641684" w:rsidRDefault="00F700DF" w:rsidP="00F700DF">
      <w:pPr>
        <w:pStyle w:val="Heading1"/>
        <w:numPr>
          <w:ilvl w:val="0"/>
          <w:numId w:val="1"/>
        </w:numPr>
      </w:pPr>
      <w:r w:rsidRPr="00641684">
        <w:t>Supporting children in school</w:t>
      </w:r>
    </w:p>
    <w:p w14:paraId="580E8F2F" w14:textId="77777777" w:rsidR="00F700DF" w:rsidRPr="00641684" w:rsidRDefault="00F700DF" w:rsidP="00F700DF">
      <w:pPr>
        <w:rPr>
          <w:rFonts w:ascii="Tahoma" w:hAnsi="Tahoma" w:cs="Tahoma"/>
          <w:b/>
          <w:bCs/>
        </w:rPr>
      </w:pPr>
    </w:p>
    <w:p w14:paraId="4197EFE4" w14:textId="77777777" w:rsidR="00F700DF" w:rsidRPr="00641684" w:rsidRDefault="00437A2E" w:rsidP="00F700DF">
      <w:pPr>
        <w:rPr>
          <w:rFonts w:ascii="Tahoma" w:hAnsi="Tahoma" w:cs="Tahoma"/>
        </w:rPr>
      </w:pPr>
      <w:r w:rsidRPr="00641684">
        <w:rPr>
          <w:rFonts w:ascii="Tahoma" w:hAnsi="Tahoma" w:cs="Tahoma"/>
        </w:rPr>
        <w:t>Trinity Academy Sowerby Bridge</w:t>
      </w:r>
      <w:r w:rsidR="00F700DF" w:rsidRPr="00641684">
        <w:rPr>
          <w:rFonts w:ascii="Tahoma" w:hAnsi="Tahoma" w:cs="Tahoma"/>
        </w:rPr>
        <w:t xml:space="preserve"> is committed to ensuring the safety and wellbeing of all its students. </w:t>
      </w:r>
    </w:p>
    <w:p w14:paraId="7CDAD44B" w14:textId="77777777" w:rsidR="00F700DF" w:rsidRPr="00641684" w:rsidRDefault="00F700DF" w:rsidP="00F700DF">
      <w:pPr>
        <w:rPr>
          <w:rFonts w:ascii="Tahoma" w:hAnsi="Tahoma" w:cs="Tahoma"/>
        </w:rPr>
      </w:pPr>
    </w:p>
    <w:p w14:paraId="720F329C" w14:textId="77777777" w:rsidR="00F700DF" w:rsidRPr="00641684" w:rsidRDefault="00437A2E" w:rsidP="00F700DF">
      <w:pPr>
        <w:rPr>
          <w:rFonts w:ascii="Tahoma" w:hAnsi="Tahoma" w:cs="Tahoma"/>
        </w:rPr>
      </w:pPr>
      <w:r w:rsidRPr="00641684">
        <w:rPr>
          <w:rFonts w:ascii="Tahoma" w:hAnsi="Tahoma" w:cs="Tahoma"/>
        </w:rPr>
        <w:t>Trinity Academy Sowerby Bridge</w:t>
      </w:r>
      <w:r w:rsidR="00F700DF" w:rsidRPr="00641684">
        <w:rPr>
          <w:rFonts w:ascii="Tahoma" w:hAnsi="Tahoma" w:cs="Tahoma"/>
        </w:rPr>
        <w:t xml:space="preserve"> will continue to be a safe space for all children to atte</w:t>
      </w:r>
      <w:r w:rsidR="007953F9" w:rsidRPr="00641684">
        <w:rPr>
          <w:rFonts w:ascii="Tahoma" w:hAnsi="Tahoma" w:cs="Tahoma"/>
        </w:rPr>
        <w:t>nd and flourish. The Principal</w:t>
      </w:r>
      <w:r w:rsidR="00F700DF" w:rsidRPr="00641684">
        <w:rPr>
          <w:rFonts w:ascii="Tahoma" w:hAnsi="Tahoma" w:cs="Tahoma"/>
        </w:rPr>
        <w:t xml:space="preserve"> will ensure that appropriate staff are on site and staff to pupil ratio numbers are appropriate, to maximise safety. </w:t>
      </w:r>
    </w:p>
    <w:p w14:paraId="4C158421" w14:textId="77777777" w:rsidR="00F700DF" w:rsidRPr="00641684" w:rsidRDefault="00F700DF" w:rsidP="00F700DF">
      <w:pPr>
        <w:rPr>
          <w:rFonts w:ascii="Tahoma" w:hAnsi="Tahoma" w:cs="Tahoma"/>
        </w:rPr>
      </w:pPr>
    </w:p>
    <w:p w14:paraId="707AD0C2" w14:textId="77777777" w:rsidR="00F700DF" w:rsidRPr="00641684" w:rsidRDefault="00437A2E" w:rsidP="00F700DF">
      <w:pPr>
        <w:rPr>
          <w:rFonts w:ascii="Tahoma" w:hAnsi="Tahoma" w:cs="Tahoma"/>
        </w:rPr>
      </w:pPr>
      <w:r w:rsidRPr="00641684">
        <w:rPr>
          <w:rFonts w:ascii="Tahoma" w:hAnsi="Tahoma" w:cs="Tahoma"/>
        </w:rPr>
        <w:t>Trinity Academy Sowerby Bridge</w:t>
      </w:r>
      <w:r w:rsidR="00F700DF" w:rsidRPr="00641684">
        <w:rPr>
          <w:rFonts w:ascii="Tahoma" w:hAnsi="Tahoma" w:cs="Tahoma"/>
        </w:rPr>
        <w:t xml:space="preserve"> will refer to the latest Government guidance for education and childcare settings on how to implement social distancing and continue to follow the advice from Public Health England on handwashing and other measures to limit the risk of spread of COVID19.</w:t>
      </w:r>
    </w:p>
    <w:p w14:paraId="32A79C76" w14:textId="77777777" w:rsidR="00F700DF" w:rsidRPr="00641684" w:rsidRDefault="00F700DF" w:rsidP="00F700DF">
      <w:pPr>
        <w:rPr>
          <w:rFonts w:ascii="Tahoma" w:hAnsi="Tahoma" w:cs="Tahoma"/>
        </w:rPr>
      </w:pPr>
    </w:p>
    <w:p w14:paraId="632A299D" w14:textId="77777777" w:rsidR="00F700DF" w:rsidRDefault="00437A2E" w:rsidP="00F700DF">
      <w:pPr>
        <w:rPr>
          <w:rFonts w:ascii="Tahoma" w:hAnsi="Tahoma" w:cs="Tahoma"/>
        </w:rPr>
      </w:pPr>
      <w:r w:rsidRPr="00641684">
        <w:rPr>
          <w:rFonts w:ascii="Tahoma" w:hAnsi="Tahoma" w:cs="Tahoma"/>
        </w:rPr>
        <w:t>Trinity Academy Sowerby Bridge</w:t>
      </w:r>
      <w:r w:rsidR="00F700DF" w:rsidRPr="00641684">
        <w:rPr>
          <w:rFonts w:ascii="Tahoma" w:hAnsi="Tahoma" w:cs="Tahoma"/>
        </w:rPr>
        <w:t xml:space="preserve"> will ensure that where we care for children of critical workers and vulnerable children on site, we ensure appropriate support is in place for them. This will be </w:t>
      </w:r>
      <w:proofErr w:type="gramStart"/>
      <w:r w:rsidR="00F700DF" w:rsidRPr="00641684">
        <w:rPr>
          <w:rFonts w:ascii="Tahoma" w:hAnsi="Tahoma" w:cs="Tahoma"/>
        </w:rPr>
        <w:t>bespoke</w:t>
      </w:r>
      <w:proofErr w:type="gramEnd"/>
      <w:r w:rsidR="00F700DF" w:rsidRPr="00641684">
        <w:rPr>
          <w:rFonts w:ascii="Tahoma" w:hAnsi="Tahoma" w:cs="Tahoma"/>
        </w:rPr>
        <w:t xml:space="preserve"> to each child and recorded on CPOMS (or individual pupil safeguarding file).</w:t>
      </w:r>
      <w:r w:rsidR="00F700DF" w:rsidRPr="00F43EA0">
        <w:rPr>
          <w:rFonts w:ascii="Tahoma" w:hAnsi="Tahoma" w:cs="Tahoma"/>
        </w:rPr>
        <w:t xml:space="preserve"> </w:t>
      </w:r>
    </w:p>
    <w:p w14:paraId="638B6890" w14:textId="77777777" w:rsidR="00F455CC" w:rsidRDefault="00F455CC" w:rsidP="00F700DF">
      <w:pPr>
        <w:rPr>
          <w:rFonts w:ascii="Tahoma" w:hAnsi="Tahoma" w:cs="Tahoma"/>
        </w:rPr>
      </w:pPr>
    </w:p>
    <w:p w14:paraId="7637582A" w14:textId="77777777" w:rsidR="00F455CC" w:rsidRPr="00F43EA0" w:rsidRDefault="00F455CC" w:rsidP="00F700DF">
      <w:pPr>
        <w:rPr>
          <w:rFonts w:ascii="Tahoma" w:hAnsi="Tahoma" w:cs="Tahoma"/>
        </w:rPr>
      </w:pPr>
      <w:r>
        <w:rPr>
          <w:rFonts w:ascii="Tahoma" w:hAnsi="Tahoma" w:cs="Tahoma"/>
        </w:rPr>
        <w:t xml:space="preserve">Where it is necessary to provide personal and/or intimate care in respect of a child, school will follow their substantive personal and intimate care policy including making a record of the nature/time/date and staff involved in respect of care provided. </w:t>
      </w:r>
    </w:p>
    <w:p w14:paraId="443E4D20" w14:textId="77777777" w:rsidR="00F700DF" w:rsidRDefault="00F700DF" w:rsidP="00F700DF"/>
    <w:p w14:paraId="2521A6DC" w14:textId="77777777" w:rsidR="00F700DF" w:rsidRDefault="00F700DF" w:rsidP="00F700DF">
      <w:pPr>
        <w:rPr>
          <w:rFonts w:ascii="Tahoma" w:hAnsi="Tahoma"/>
        </w:rPr>
      </w:pPr>
      <w:r>
        <w:rPr>
          <w:rFonts w:ascii="Tahoma" w:hAnsi="Tahoma"/>
        </w:rPr>
        <w:t xml:space="preserve">School leaders will monitor </w:t>
      </w:r>
      <w:r w:rsidRPr="00F43EA0">
        <w:rPr>
          <w:rFonts w:ascii="Tahoma" w:hAnsi="Tahoma"/>
        </w:rPr>
        <w:t xml:space="preserve">the impact of </w:t>
      </w:r>
      <w:r>
        <w:rPr>
          <w:rFonts w:ascii="Tahoma" w:hAnsi="Tahoma"/>
        </w:rPr>
        <w:t xml:space="preserve">any </w:t>
      </w:r>
      <w:r w:rsidRPr="00F43EA0">
        <w:rPr>
          <w:rFonts w:ascii="Tahoma" w:hAnsi="Tahoma"/>
        </w:rPr>
        <w:t>staff absence</w:t>
      </w:r>
      <w:r>
        <w:rPr>
          <w:rFonts w:ascii="Tahoma" w:hAnsi="Tahoma"/>
        </w:rPr>
        <w:t xml:space="preserve">, in particular the posts of  </w:t>
      </w:r>
      <w:r w:rsidRPr="00F43EA0">
        <w:rPr>
          <w:rFonts w:ascii="Tahoma" w:hAnsi="Tahoma"/>
        </w:rPr>
        <w:t xml:space="preserve"> Designated Safeguarding Lead</w:t>
      </w:r>
      <w:r>
        <w:rPr>
          <w:rFonts w:ascii="Tahoma" w:hAnsi="Tahoma"/>
        </w:rPr>
        <w:t>s</w:t>
      </w:r>
      <w:r w:rsidRPr="00F43EA0">
        <w:rPr>
          <w:rFonts w:ascii="Tahoma" w:hAnsi="Tahoma"/>
        </w:rPr>
        <w:t xml:space="preserve"> </w:t>
      </w:r>
      <w:r>
        <w:rPr>
          <w:rFonts w:ascii="Tahoma" w:hAnsi="Tahoma"/>
        </w:rPr>
        <w:t>and</w:t>
      </w:r>
      <w:r w:rsidRPr="00F43EA0">
        <w:rPr>
          <w:rFonts w:ascii="Tahoma" w:hAnsi="Tahoma"/>
        </w:rPr>
        <w:t xml:space="preserve"> first aid</w:t>
      </w:r>
      <w:r>
        <w:rPr>
          <w:rFonts w:ascii="Tahoma" w:hAnsi="Tahoma"/>
        </w:rPr>
        <w:t xml:space="preserve"> trained staff in order to ensure the safe and effective running of the school and take appropriate management action where necessary. </w:t>
      </w:r>
    </w:p>
    <w:p w14:paraId="170AFE6C" w14:textId="77777777" w:rsidR="00F700DF" w:rsidRDefault="00F700DF" w:rsidP="00F700DF">
      <w:pPr>
        <w:rPr>
          <w:rFonts w:ascii="Tahoma" w:hAnsi="Tahoma"/>
        </w:rPr>
      </w:pPr>
    </w:p>
    <w:p w14:paraId="1BCF2710" w14:textId="77777777" w:rsidR="00F700DF" w:rsidRDefault="00F700DF" w:rsidP="00F700DF">
      <w:pPr>
        <w:rPr>
          <w:rFonts w:ascii="Tahoma" w:hAnsi="Tahoma"/>
        </w:rPr>
      </w:pPr>
    </w:p>
    <w:p w14:paraId="751A62A2" w14:textId="77777777" w:rsidR="00F700DF" w:rsidRPr="00F43EA0" w:rsidRDefault="00F700DF" w:rsidP="00F700DF">
      <w:pPr>
        <w:rPr>
          <w:rFonts w:ascii="Tahoma" w:hAnsi="Tahoma"/>
        </w:rPr>
      </w:pPr>
    </w:p>
    <w:p w14:paraId="1046C82E" w14:textId="77777777" w:rsidR="00F700DF" w:rsidRDefault="00F700DF" w:rsidP="00F700DF">
      <w:pPr>
        <w:pStyle w:val="Heading1"/>
        <w:numPr>
          <w:ilvl w:val="0"/>
          <w:numId w:val="1"/>
        </w:numPr>
        <w:rPr>
          <w:bCs/>
        </w:rPr>
      </w:pPr>
      <w:r>
        <w:rPr>
          <w:bCs/>
        </w:rPr>
        <w:lastRenderedPageBreak/>
        <w:t>Peer on Peer Abuse</w:t>
      </w:r>
    </w:p>
    <w:p w14:paraId="067A52C6" w14:textId="77777777" w:rsidR="00F700DF" w:rsidRDefault="00F700DF" w:rsidP="00F700DF"/>
    <w:p w14:paraId="1DC6230A" w14:textId="77777777" w:rsidR="00F700DF" w:rsidRPr="00F43EA0" w:rsidRDefault="00437A2E" w:rsidP="00F700DF">
      <w:pPr>
        <w:rPr>
          <w:rFonts w:ascii="Tahoma" w:hAnsi="Tahoma"/>
          <w:b/>
        </w:rPr>
      </w:pPr>
      <w:r w:rsidRPr="00641684">
        <w:rPr>
          <w:rFonts w:ascii="Tahoma" w:hAnsi="Tahoma"/>
        </w:rPr>
        <w:t>Trinity Academy Sowerby Bridge</w:t>
      </w:r>
      <w:r w:rsidR="00F700DF" w:rsidRPr="00F43EA0">
        <w:rPr>
          <w:rFonts w:ascii="Tahoma" w:hAnsi="Tahoma"/>
        </w:rPr>
        <w:t xml:space="preserve"> </w:t>
      </w:r>
      <w:r w:rsidR="00F700DF" w:rsidRPr="00F43EA0">
        <w:rPr>
          <w:rFonts w:ascii="Tahoma" w:hAnsi="Tahoma"/>
          <w:bCs/>
        </w:rPr>
        <w:t>recognises that during the closure a</w:t>
      </w:r>
      <w:r w:rsidR="00F700DF" w:rsidRPr="00F43EA0">
        <w:rPr>
          <w:rFonts w:ascii="Tahoma" w:hAnsi="Tahoma"/>
        </w:rPr>
        <w:t xml:space="preserve"> revised process may be required for managing any report of </w:t>
      </w:r>
      <w:r w:rsidR="00F700DF">
        <w:rPr>
          <w:rFonts w:ascii="Tahoma" w:hAnsi="Tahoma"/>
        </w:rPr>
        <w:t xml:space="preserve">peer on peer </w:t>
      </w:r>
      <w:r w:rsidR="00F700DF" w:rsidRPr="00F43EA0">
        <w:rPr>
          <w:rFonts w:ascii="Tahoma" w:hAnsi="Tahoma"/>
        </w:rPr>
        <w:t>abuse and supporting victims</w:t>
      </w:r>
      <w:r w:rsidR="00F700DF" w:rsidRPr="00F43EA0">
        <w:rPr>
          <w:rFonts w:ascii="Tahoma" w:hAnsi="Tahoma"/>
          <w:b/>
        </w:rPr>
        <w:t xml:space="preserve">. </w:t>
      </w:r>
    </w:p>
    <w:p w14:paraId="553AF772" w14:textId="77777777" w:rsidR="00F700DF" w:rsidRDefault="00F700DF" w:rsidP="00F700DF">
      <w:pPr>
        <w:rPr>
          <w:rFonts w:ascii="Tahoma" w:hAnsi="Tahoma"/>
          <w:b/>
        </w:rPr>
      </w:pPr>
    </w:p>
    <w:p w14:paraId="5233AED3" w14:textId="77777777" w:rsidR="00F700DF" w:rsidRPr="00F43EA0" w:rsidRDefault="00F700DF" w:rsidP="00F700DF">
      <w:pPr>
        <w:rPr>
          <w:rFonts w:ascii="Tahoma" w:hAnsi="Tahoma"/>
          <w:bCs/>
        </w:rPr>
      </w:pPr>
      <w:r w:rsidRPr="00F43EA0">
        <w:rPr>
          <w:rFonts w:ascii="Tahoma" w:hAnsi="Tahoma"/>
          <w:bCs/>
        </w:rPr>
        <w:t xml:space="preserve">Where a school receives a report of peer on peer abuse, they will follow the principles as set out in part 5 of KCSIE </w:t>
      </w:r>
      <w:r w:rsidR="004A7AEB">
        <w:rPr>
          <w:rFonts w:ascii="Tahoma" w:hAnsi="Tahoma"/>
          <w:bCs/>
        </w:rPr>
        <w:t>2020</w:t>
      </w:r>
      <w:r>
        <w:rPr>
          <w:rFonts w:ascii="Tahoma" w:hAnsi="Tahoma"/>
          <w:bCs/>
        </w:rPr>
        <w:t xml:space="preserve"> </w:t>
      </w:r>
      <w:r w:rsidRPr="00F43EA0">
        <w:rPr>
          <w:rFonts w:ascii="Tahoma" w:hAnsi="Tahoma"/>
          <w:bCs/>
        </w:rPr>
        <w:t xml:space="preserve">and of those outlined within the </w:t>
      </w:r>
      <w:r>
        <w:rPr>
          <w:rFonts w:ascii="Tahoma" w:hAnsi="Tahoma"/>
          <w:bCs/>
        </w:rPr>
        <w:t>substantive school safeguarding p</w:t>
      </w:r>
      <w:r w:rsidRPr="00F43EA0">
        <w:rPr>
          <w:rFonts w:ascii="Tahoma" w:hAnsi="Tahoma"/>
          <w:bCs/>
        </w:rPr>
        <w:t>olicy.</w:t>
      </w:r>
    </w:p>
    <w:p w14:paraId="23C6A966" w14:textId="77777777" w:rsidR="00F700DF" w:rsidRDefault="00F700DF" w:rsidP="00F700DF">
      <w:pPr>
        <w:rPr>
          <w:rFonts w:ascii="Tahoma" w:hAnsi="Tahoma"/>
        </w:rPr>
      </w:pPr>
    </w:p>
    <w:p w14:paraId="175D723E" w14:textId="77777777" w:rsidR="00F700DF" w:rsidRPr="00F43EA0" w:rsidRDefault="00F700DF" w:rsidP="00F700DF">
      <w:pPr>
        <w:rPr>
          <w:rFonts w:ascii="Tahoma" w:hAnsi="Tahoma"/>
        </w:rPr>
      </w:pPr>
      <w:r w:rsidRPr="00F43EA0">
        <w:rPr>
          <w:rFonts w:ascii="Tahoma" w:hAnsi="Tahoma"/>
        </w:rPr>
        <w:t xml:space="preserve">The school will listen and work with the young person, </w:t>
      </w:r>
      <w:r>
        <w:rPr>
          <w:rFonts w:ascii="Tahoma" w:hAnsi="Tahoma"/>
        </w:rPr>
        <w:t>parents/carers</w:t>
      </w:r>
      <w:r w:rsidRPr="00F43EA0">
        <w:rPr>
          <w:rFonts w:ascii="Tahoma" w:hAnsi="Tahoma"/>
        </w:rPr>
        <w:t xml:space="preserve"> and any multi-agency partner required to ensure the safety and security of that young person.</w:t>
      </w:r>
    </w:p>
    <w:p w14:paraId="76F4733C" w14:textId="77777777" w:rsidR="00F700DF" w:rsidRDefault="00F700DF" w:rsidP="00F700DF">
      <w:pPr>
        <w:rPr>
          <w:rFonts w:ascii="Tahoma" w:hAnsi="Tahoma"/>
        </w:rPr>
      </w:pPr>
    </w:p>
    <w:p w14:paraId="1AF5C647" w14:textId="77777777" w:rsidR="00F700DF" w:rsidRPr="00F43EA0" w:rsidRDefault="00F700DF" w:rsidP="00F700DF">
      <w:pPr>
        <w:rPr>
          <w:rFonts w:ascii="Tahoma" w:hAnsi="Tahoma"/>
        </w:rPr>
      </w:pPr>
      <w:r w:rsidRPr="00F43EA0">
        <w:rPr>
          <w:rFonts w:ascii="Tahoma" w:hAnsi="Tahoma"/>
        </w:rPr>
        <w:t xml:space="preserve">Concerns and actions must be recorded on CPOMS and </w:t>
      </w:r>
      <w:r>
        <w:rPr>
          <w:rFonts w:ascii="Tahoma" w:hAnsi="Tahoma"/>
        </w:rPr>
        <w:t xml:space="preserve">following assessment by the Designated Safeguarding Lead, </w:t>
      </w:r>
      <w:r w:rsidRPr="00F43EA0">
        <w:rPr>
          <w:rFonts w:ascii="Tahoma" w:hAnsi="Tahoma"/>
        </w:rPr>
        <w:t>appropriate referrals made.</w:t>
      </w:r>
    </w:p>
    <w:p w14:paraId="61C44079" w14:textId="77777777" w:rsidR="00F700DF" w:rsidRDefault="00F700DF" w:rsidP="00F700DF">
      <w:pPr>
        <w:pStyle w:val="Heading1"/>
        <w:rPr>
          <w:bCs/>
        </w:rPr>
      </w:pPr>
    </w:p>
    <w:p w14:paraId="40EA4204" w14:textId="77777777" w:rsidR="00F700DF" w:rsidRPr="00116F14" w:rsidRDefault="00F700DF" w:rsidP="00F700DF"/>
    <w:p w14:paraId="75F3680B" w14:textId="77777777" w:rsidR="00F700DF" w:rsidRDefault="00F700DF" w:rsidP="00F700DF">
      <w:pPr>
        <w:pStyle w:val="Heading1"/>
        <w:numPr>
          <w:ilvl w:val="0"/>
          <w:numId w:val="1"/>
        </w:numPr>
        <w:rPr>
          <w:bCs/>
        </w:rPr>
      </w:pPr>
      <w:r>
        <w:rPr>
          <w:bCs/>
        </w:rPr>
        <w:t xml:space="preserve">Supervision </w:t>
      </w:r>
      <w:r w:rsidRPr="00A130FF">
        <w:rPr>
          <w:bCs/>
        </w:rPr>
        <w:t>Support f</w:t>
      </w:r>
      <w:r>
        <w:rPr>
          <w:bCs/>
        </w:rPr>
        <w:t>o</w:t>
      </w:r>
      <w:r w:rsidRPr="00A130FF">
        <w:rPr>
          <w:bCs/>
        </w:rPr>
        <w:t xml:space="preserve">r the </w:t>
      </w:r>
      <w:r>
        <w:rPr>
          <w:bCs/>
        </w:rPr>
        <w:t>school safeguarding staff</w:t>
      </w:r>
    </w:p>
    <w:p w14:paraId="15EB70F9" w14:textId="77777777" w:rsidR="00F700DF" w:rsidRDefault="00F700DF" w:rsidP="00F700DF"/>
    <w:p w14:paraId="0459C76B" w14:textId="77777777" w:rsidR="00F700DF" w:rsidRPr="00F43EA0" w:rsidRDefault="00F700DF" w:rsidP="00F700DF">
      <w:pPr>
        <w:rPr>
          <w:rFonts w:ascii="Tahoma" w:hAnsi="Tahoma"/>
        </w:rPr>
      </w:pPr>
      <w:r>
        <w:rPr>
          <w:rFonts w:ascii="Tahoma" w:hAnsi="Tahoma"/>
        </w:rPr>
        <w:t xml:space="preserve">Governors and Trustees of the school should ensure that appropriate supervision support is in place for staff engaged in the safeguarding process, in order to carry </w:t>
      </w:r>
      <w:r w:rsidRPr="00F43EA0">
        <w:rPr>
          <w:rFonts w:ascii="Tahoma" w:hAnsi="Tahoma"/>
        </w:rPr>
        <w:t>out their role effectively.</w:t>
      </w:r>
    </w:p>
    <w:p w14:paraId="034407E0" w14:textId="77777777" w:rsidR="00F700DF" w:rsidRDefault="00F700DF" w:rsidP="00F700DF">
      <w:pPr>
        <w:rPr>
          <w:rFonts w:ascii="Tahoma" w:hAnsi="Tahoma"/>
        </w:rPr>
      </w:pPr>
    </w:p>
    <w:p w14:paraId="63EED219" w14:textId="77777777" w:rsidR="00F700DF" w:rsidRPr="00F43EA0" w:rsidRDefault="00F700DF" w:rsidP="00F700DF">
      <w:pPr>
        <w:rPr>
          <w:rFonts w:ascii="Tahoma" w:hAnsi="Tahoma"/>
        </w:rPr>
      </w:pPr>
      <w:r w:rsidRPr="00F43EA0">
        <w:rPr>
          <w:rFonts w:ascii="Tahoma" w:hAnsi="Tahoma"/>
        </w:rPr>
        <w:t xml:space="preserve">This </w:t>
      </w:r>
      <w:r>
        <w:rPr>
          <w:rFonts w:ascii="Tahoma" w:hAnsi="Tahoma"/>
        </w:rPr>
        <w:t>may include</w:t>
      </w:r>
      <w:r w:rsidRPr="00F43EA0">
        <w:rPr>
          <w:rFonts w:ascii="Tahoma" w:hAnsi="Tahoma"/>
        </w:rPr>
        <w:t xml:space="preserve">, remotely accessing </w:t>
      </w:r>
      <w:r>
        <w:rPr>
          <w:rFonts w:ascii="Tahoma" w:hAnsi="Tahoma"/>
        </w:rPr>
        <w:t>child safeguarding files</w:t>
      </w:r>
      <w:r w:rsidRPr="00F43EA0">
        <w:rPr>
          <w:rFonts w:ascii="Tahoma" w:hAnsi="Tahoma"/>
        </w:rPr>
        <w:t xml:space="preserve"> for the purpose of quality assurance, support, guidance and direction. </w:t>
      </w:r>
    </w:p>
    <w:p w14:paraId="5BFEEBFD" w14:textId="77777777" w:rsidR="00F700DF" w:rsidRDefault="00F700DF" w:rsidP="00F700DF">
      <w:pPr>
        <w:rPr>
          <w:rFonts w:ascii="Tahoma" w:hAnsi="Tahoma"/>
        </w:rPr>
      </w:pPr>
    </w:p>
    <w:p w14:paraId="5DB030C2" w14:textId="77777777" w:rsidR="00752469" w:rsidRDefault="00F700DF" w:rsidP="00F700DF">
      <w:pPr>
        <w:rPr>
          <w:rFonts w:ascii="Tahoma" w:hAnsi="Tahoma"/>
        </w:rPr>
      </w:pPr>
      <w:r>
        <w:rPr>
          <w:rFonts w:ascii="Tahoma" w:hAnsi="Tahoma"/>
        </w:rPr>
        <w:t>Regular group and individual safeguarding supervision sessions should remain a key factor in ensuring the effectiveness of safeguarding at the school</w:t>
      </w:r>
      <w:r w:rsidR="00752469">
        <w:rPr>
          <w:rFonts w:ascii="Tahoma" w:hAnsi="Tahoma"/>
        </w:rPr>
        <w:t>.</w:t>
      </w:r>
      <w:r>
        <w:rPr>
          <w:rFonts w:ascii="Tahoma" w:hAnsi="Tahoma"/>
        </w:rPr>
        <w:t xml:space="preserve"> </w:t>
      </w:r>
    </w:p>
    <w:p w14:paraId="4B4B793D" w14:textId="77777777" w:rsidR="00752469" w:rsidRDefault="00752469" w:rsidP="00F700DF">
      <w:pPr>
        <w:rPr>
          <w:rFonts w:ascii="Tahoma" w:hAnsi="Tahoma"/>
        </w:rPr>
      </w:pPr>
    </w:p>
    <w:p w14:paraId="2976EF2E" w14:textId="77777777" w:rsidR="00752469" w:rsidRDefault="00752469" w:rsidP="00F700DF">
      <w:pPr>
        <w:rPr>
          <w:rFonts w:ascii="Tahoma" w:hAnsi="Tahoma"/>
        </w:rPr>
      </w:pPr>
    </w:p>
    <w:p w14:paraId="52C27F44" w14:textId="77777777" w:rsidR="00F700DF" w:rsidRPr="00F43EA0" w:rsidRDefault="00F700DF" w:rsidP="00F700DF">
      <w:pPr>
        <w:rPr>
          <w:rFonts w:ascii="Tahoma" w:hAnsi="Tahoma"/>
        </w:rPr>
      </w:pPr>
      <w:r w:rsidRPr="00F43EA0">
        <w:rPr>
          <w:rFonts w:ascii="Tahoma" w:hAnsi="Tahoma"/>
        </w:rPr>
        <w:t xml:space="preserve"> </w:t>
      </w:r>
    </w:p>
    <w:p w14:paraId="0A993F74" w14:textId="77777777" w:rsidR="00F700DF" w:rsidRPr="00F700DF" w:rsidRDefault="00F700DF">
      <w:pPr>
        <w:rPr>
          <w:b/>
        </w:rPr>
      </w:pPr>
    </w:p>
    <w:p w14:paraId="34240043" w14:textId="77777777" w:rsidR="00F700DF" w:rsidRPr="00F700DF" w:rsidRDefault="00F700DF" w:rsidP="00F700DF">
      <w:pPr>
        <w:pStyle w:val="ListParagraph"/>
        <w:numPr>
          <w:ilvl w:val="0"/>
          <w:numId w:val="1"/>
        </w:numPr>
        <w:spacing w:after="200" w:line="276" w:lineRule="auto"/>
        <w:rPr>
          <w:rFonts w:ascii="Tahoma" w:hAnsi="Tahoma" w:cs="Tahoma"/>
        </w:rPr>
      </w:pPr>
      <w:r w:rsidRPr="00F700DF">
        <w:rPr>
          <w:rFonts w:ascii="Tahoma" w:hAnsi="Tahoma" w:cs="Tahoma"/>
          <w:b/>
        </w:rPr>
        <w:t xml:space="preserve">School Hubs – Additional </w:t>
      </w:r>
      <w:r>
        <w:rPr>
          <w:rFonts w:ascii="Tahoma" w:hAnsi="Tahoma" w:cs="Tahoma"/>
          <w:b/>
        </w:rPr>
        <w:t xml:space="preserve">information </w:t>
      </w:r>
    </w:p>
    <w:p w14:paraId="642AC9E1" w14:textId="77777777" w:rsidR="00F700DF" w:rsidRPr="00F700DF" w:rsidRDefault="00F700DF" w:rsidP="00F700DF">
      <w:pPr>
        <w:spacing w:after="200" w:line="276" w:lineRule="auto"/>
        <w:rPr>
          <w:rFonts w:ascii="Tahoma" w:hAnsi="Tahoma" w:cs="Tahoma"/>
        </w:rPr>
      </w:pPr>
      <w:r>
        <w:rPr>
          <w:rFonts w:ascii="Tahoma" w:hAnsi="Tahoma" w:cs="Tahoma"/>
        </w:rPr>
        <w:t xml:space="preserve">This section is provided to assist schools operating under a school hub model with </w:t>
      </w:r>
      <w:r w:rsidR="00510506">
        <w:rPr>
          <w:rFonts w:ascii="Tahoma" w:hAnsi="Tahoma" w:cs="Tahoma"/>
        </w:rPr>
        <w:t xml:space="preserve">their daily </w:t>
      </w:r>
      <w:r>
        <w:rPr>
          <w:rFonts w:ascii="Tahoma" w:hAnsi="Tahoma" w:cs="Tahoma"/>
        </w:rPr>
        <w:t>safeguarding proce</w:t>
      </w:r>
      <w:r w:rsidR="00510506">
        <w:rPr>
          <w:rFonts w:ascii="Tahoma" w:hAnsi="Tahoma" w:cs="Tahoma"/>
        </w:rPr>
        <w:t>sses</w:t>
      </w:r>
      <w:r>
        <w:rPr>
          <w:rFonts w:ascii="Tahoma" w:hAnsi="Tahoma" w:cs="Tahoma"/>
        </w:rPr>
        <w:t>. These heavily rely</w:t>
      </w:r>
      <w:r w:rsidRPr="00F700DF">
        <w:rPr>
          <w:rFonts w:ascii="Tahoma" w:hAnsi="Tahoma" w:cs="Tahoma"/>
        </w:rPr>
        <w:t xml:space="preserve"> upon good relationships, and excellent lines of communication between the Hub</w:t>
      </w:r>
      <w:r>
        <w:rPr>
          <w:rFonts w:ascii="Tahoma" w:hAnsi="Tahoma" w:cs="Tahoma"/>
        </w:rPr>
        <w:t xml:space="preserve"> school (herein referred to as The Hub) </w:t>
      </w:r>
      <w:r w:rsidRPr="00F700DF">
        <w:rPr>
          <w:rFonts w:ascii="Tahoma" w:hAnsi="Tahoma" w:cs="Tahoma"/>
        </w:rPr>
        <w:t>and the supplying school.</w:t>
      </w:r>
      <w:r w:rsidR="003E66D2">
        <w:rPr>
          <w:rFonts w:ascii="Tahoma" w:hAnsi="Tahoma" w:cs="Tahoma"/>
        </w:rPr>
        <w:t xml:space="preserve"> Each Hub school will have a headteacher responsible for day to day overall management (herein referred to as the Hub Manager)</w:t>
      </w:r>
    </w:p>
    <w:p w14:paraId="588F97C6" w14:textId="77777777" w:rsidR="00F700DF" w:rsidRPr="00F700DF" w:rsidRDefault="00F700DF" w:rsidP="00F700DF">
      <w:pPr>
        <w:spacing w:after="200" w:line="276" w:lineRule="auto"/>
        <w:rPr>
          <w:rFonts w:ascii="Tahoma" w:hAnsi="Tahoma" w:cs="Tahoma"/>
        </w:rPr>
      </w:pPr>
    </w:p>
    <w:p w14:paraId="17BE7B5F"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 trained Designated Safeguarding Lead and Deputy to be available on site in the Hub.  These persons hold the title </w:t>
      </w:r>
      <w:r w:rsidRPr="00F700DF">
        <w:rPr>
          <w:rFonts w:ascii="Tahoma" w:hAnsi="Tahoma" w:cs="Tahoma"/>
          <w:b/>
          <w:u w:val="single"/>
        </w:rPr>
        <w:t xml:space="preserve">“Hub DSL and Hub Deputy DSL” </w:t>
      </w:r>
      <w:r w:rsidRPr="00F700DF">
        <w:rPr>
          <w:rFonts w:ascii="Tahoma" w:hAnsi="Tahoma" w:cs="Tahoma"/>
        </w:rPr>
        <w:t>Staff holding this role are likely to change throughout the period of operation. Their direct contact details will b</w:t>
      </w:r>
      <w:r>
        <w:rPr>
          <w:rFonts w:ascii="Tahoma" w:hAnsi="Tahoma" w:cs="Tahoma"/>
        </w:rPr>
        <w:t>e provided to supplying schools and be clearly displayed in the Hub.</w:t>
      </w:r>
      <w:r w:rsidRPr="00F700DF">
        <w:rPr>
          <w:rFonts w:ascii="Tahoma" w:hAnsi="Tahoma" w:cs="Tahoma"/>
        </w:rPr>
        <w:t xml:space="preserve"> </w:t>
      </w:r>
    </w:p>
    <w:p w14:paraId="018FA955" w14:textId="77777777" w:rsidR="00F700DF" w:rsidRPr="00F700DF" w:rsidRDefault="00F700DF" w:rsidP="00F700DF">
      <w:pPr>
        <w:spacing w:after="200" w:line="276" w:lineRule="auto"/>
        <w:ind w:left="720"/>
        <w:contextualSpacing/>
        <w:rPr>
          <w:rFonts w:ascii="Tahoma" w:hAnsi="Tahoma" w:cs="Tahoma"/>
        </w:rPr>
      </w:pPr>
    </w:p>
    <w:p w14:paraId="7F5FCFBB"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All supplying schools to provide email and mobile telephone contact details for an “on call” DSL for their school and be equipped to access CPOMS or alternative recorded </w:t>
      </w:r>
      <w:r>
        <w:rPr>
          <w:rFonts w:ascii="Tahoma" w:hAnsi="Tahoma" w:cs="Tahoma"/>
        </w:rPr>
        <w:t xml:space="preserve">child </w:t>
      </w:r>
      <w:r w:rsidRPr="00F700DF">
        <w:rPr>
          <w:rFonts w:ascii="Tahoma" w:hAnsi="Tahoma" w:cs="Tahoma"/>
        </w:rPr>
        <w:t xml:space="preserve">safeguarding </w:t>
      </w:r>
      <w:r>
        <w:rPr>
          <w:rFonts w:ascii="Tahoma" w:hAnsi="Tahoma" w:cs="Tahoma"/>
        </w:rPr>
        <w:t xml:space="preserve">file </w:t>
      </w:r>
      <w:r w:rsidRPr="00F700DF">
        <w:rPr>
          <w:rFonts w:ascii="Tahoma" w:hAnsi="Tahoma" w:cs="Tahoma"/>
        </w:rPr>
        <w:t xml:space="preserve">information throughout normal school hours.  This person will hold the title </w:t>
      </w:r>
      <w:r w:rsidRPr="00F700DF">
        <w:rPr>
          <w:rFonts w:ascii="Tahoma" w:hAnsi="Tahoma" w:cs="Tahoma"/>
          <w:b/>
          <w:u w:val="single"/>
        </w:rPr>
        <w:t xml:space="preserve">“Home DSL” </w:t>
      </w:r>
    </w:p>
    <w:p w14:paraId="19B13F6F" w14:textId="77777777" w:rsidR="00F700DF" w:rsidRPr="00F700DF" w:rsidRDefault="00F700DF" w:rsidP="00F700DF">
      <w:pPr>
        <w:spacing w:after="200" w:line="276" w:lineRule="auto"/>
        <w:ind w:left="720"/>
        <w:contextualSpacing/>
        <w:rPr>
          <w:rFonts w:ascii="Tahoma" w:hAnsi="Tahoma" w:cs="Tahoma"/>
        </w:rPr>
      </w:pPr>
    </w:p>
    <w:p w14:paraId="3FDB4623" w14:textId="77777777" w:rsidR="00F700DF" w:rsidRPr="00F700DF" w:rsidRDefault="00F700DF" w:rsidP="00F700DF">
      <w:pPr>
        <w:numPr>
          <w:ilvl w:val="0"/>
          <w:numId w:val="4"/>
        </w:numPr>
        <w:spacing w:after="200" w:line="276" w:lineRule="auto"/>
        <w:contextualSpacing/>
        <w:rPr>
          <w:rFonts w:ascii="Tahoma" w:hAnsi="Tahoma" w:cs="Tahoma"/>
          <w:b/>
        </w:rPr>
      </w:pPr>
      <w:r w:rsidRPr="00F700DF">
        <w:rPr>
          <w:rFonts w:ascii="Tahoma" w:hAnsi="Tahoma" w:cs="Tahoma"/>
        </w:rPr>
        <w:t xml:space="preserve">All supplying schools DSL contact details to be held securely by the Hub manager for daily use by the allocated </w:t>
      </w:r>
      <w:r w:rsidRPr="00F700DF">
        <w:rPr>
          <w:rFonts w:ascii="Tahoma" w:hAnsi="Tahoma" w:cs="Tahoma"/>
          <w:b/>
        </w:rPr>
        <w:t>Hub DSL and Deputy Hub DSL.</w:t>
      </w:r>
    </w:p>
    <w:p w14:paraId="5A1E8B20" w14:textId="77777777" w:rsidR="00F700DF" w:rsidRPr="00F700DF" w:rsidRDefault="00F700DF" w:rsidP="00F700DF">
      <w:pPr>
        <w:spacing w:after="200" w:line="276" w:lineRule="auto"/>
        <w:ind w:left="720"/>
        <w:contextualSpacing/>
        <w:rPr>
          <w:rFonts w:ascii="Tahoma" w:hAnsi="Tahoma" w:cs="Tahoma"/>
        </w:rPr>
      </w:pPr>
    </w:p>
    <w:p w14:paraId="60CC1F5E"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 brief overview of the safeguarding position around all pupils attending the Hub to be prepared by the </w:t>
      </w:r>
      <w:r w:rsidRPr="00F700DF">
        <w:rPr>
          <w:rFonts w:ascii="Tahoma" w:hAnsi="Tahoma" w:cs="Tahoma"/>
          <w:b/>
        </w:rPr>
        <w:t>Home DSL</w:t>
      </w:r>
      <w:r w:rsidRPr="00F700DF">
        <w:rPr>
          <w:rFonts w:ascii="Tahoma" w:hAnsi="Tahoma" w:cs="Tahoma"/>
        </w:rPr>
        <w:t xml:space="preserve"> and sent electronically by email to the </w:t>
      </w:r>
      <w:r w:rsidRPr="00F700DF">
        <w:rPr>
          <w:rFonts w:ascii="Tahoma" w:hAnsi="Tahoma" w:cs="Tahoma"/>
          <w:b/>
        </w:rPr>
        <w:t>Hub DSL</w:t>
      </w:r>
      <w:r w:rsidRPr="00F700DF">
        <w:rPr>
          <w:rFonts w:ascii="Tahoma" w:hAnsi="Tahoma" w:cs="Tahoma"/>
        </w:rPr>
        <w:t xml:space="preserve">. </w:t>
      </w:r>
    </w:p>
    <w:p w14:paraId="11DC43B3" w14:textId="77777777" w:rsidR="00F700DF" w:rsidRPr="00F700DF" w:rsidRDefault="00F700DF" w:rsidP="00F700DF">
      <w:pPr>
        <w:spacing w:after="200" w:line="276" w:lineRule="auto"/>
        <w:ind w:left="720"/>
        <w:contextualSpacing/>
        <w:rPr>
          <w:rFonts w:ascii="Tahoma" w:hAnsi="Tahoma" w:cs="Tahoma"/>
        </w:rPr>
      </w:pPr>
    </w:p>
    <w:p w14:paraId="4A1DE8BE"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This information will be retained by the </w:t>
      </w:r>
      <w:r w:rsidRPr="00F700DF">
        <w:rPr>
          <w:rFonts w:ascii="Tahoma" w:hAnsi="Tahoma" w:cs="Tahoma"/>
          <w:b/>
        </w:rPr>
        <w:t>Hub manager / Hub DSL</w:t>
      </w:r>
      <w:r w:rsidRPr="00F700DF">
        <w:rPr>
          <w:rFonts w:ascii="Tahoma" w:hAnsi="Tahoma" w:cs="Tahoma"/>
        </w:rPr>
        <w:t xml:space="preserve"> and the overview </w:t>
      </w:r>
      <w:r w:rsidRPr="00F700DF">
        <w:rPr>
          <w:rFonts w:ascii="Tahoma" w:hAnsi="Tahoma" w:cs="Tahoma"/>
          <w:b/>
          <w:u w:val="single"/>
        </w:rPr>
        <w:t>must</w:t>
      </w:r>
      <w:r w:rsidRPr="00F700DF">
        <w:rPr>
          <w:rFonts w:ascii="Tahoma" w:hAnsi="Tahoma" w:cs="Tahoma"/>
        </w:rPr>
        <w:t xml:space="preserve"> contain full details of all parents/carers, details of any allocated professional working with the child, including social workers, virtual school support staff, therapists, psychologists etc. including mobile telephone contact details and email addresses. It must also contain details of any daily specific requirements such </w:t>
      </w:r>
      <w:r w:rsidR="00F455CC">
        <w:rPr>
          <w:rFonts w:ascii="Tahoma" w:hAnsi="Tahoma" w:cs="Tahoma"/>
        </w:rPr>
        <w:t>as the provision of medication i</w:t>
      </w:r>
      <w:r w:rsidRPr="00F700DF">
        <w:rPr>
          <w:rFonts w:ascii="Tahoma" w:hAnsi="Tahoma" w:cs="Tahoma"/>
        </w:rPr>
        <w:t xml:space="preserve">nc. inhalers / </w:t>
      </w:r>
      <w:proofErr w:type="spellStart"/>
      <w:r w:rsidRPr="00F700DF">
        <w:rPr>
          <w:rFonts w:ascii="Tahoma" w:hAnsi="Tahoma" w:cs="Tahoma"/>
        </w:rPr>
        <w:t>epipens</w:t>
      </w:r>
      <w:proofErr w:type="spellEnd"/>
      <w:r w:rsidRPr="00F700DF">
        <w:rPr>
          <w:rFonts w:ascii="Tahoma" w:hAnsi="Tahoma" w:cs="Tahoma"/>
        </w:rPr>
        <w:t xml:space="preserve"> and any specific medical conditions e.g. known allergies/asthma. The Hub will require to know any behavioural management measures that the supplying school have in place.</w:t>
      </w:r>
    </w:p>
    <w:p w14:paraId="78769C22" w14:textId="77777777" w:rsidR="00F700DF" w:rsidRPr="00F700DF" w:rsidRDefault="00F700DF" w:rsidP="00F700DF">
      <w:pPr>
        <w:spacing w:after="200" w:line="276" w:lineRule="auto"/>
        <w:ind w:left="720"/>
        <w:contextualSpacing/>
        <w:rPr>
          <w:rFonts w:ascii="Tahoma" w:hAnsi="Tahoma" w:cs="Tahoma"/>
        </w:rPr>
      </w:pPr>
    </w:p>
    <w:p w14:paraId="7950BFC1" w14:textId="77777777" w:rsidR="00F700DF" w:rsidRDefault="00F700DF" w:rsidP="00F700DF">
      <w:pPr>
        <w:numPr>
          <w:ilvl w:val="0"/>
          <w:numId w:val="4"/>
        </w:numPr>
        <w:spacing w:after="200" w:line="276" w:lineRule="auto"/>
        <w:contextualSpacing/>
        <w:rPr>
          <w:rFonts w:ascii="Tahoma" w:hAnsi="Tahoma" w:cs="Tahoma"/>
        </w:rPr>
      </w:pPr>
      <w:r w:rsidRPr="00786115">
        <w:rPr>
          <w:rFonts w:ascii="Tahoma" w:hAnsi="Tahoma" w:cs="Tahoma"/>
        </w:rPr>
        <w:t xml:space="preserve">The </w:t>
      </w:r>
      <w:r w:rsidRPr="00786115">
        <w:rPr>
          <w:rFonts w:ascii="Tahoma" w:hAnsi="Tahoma" w:cs="Tahoma"/>
          <w:b/>
        </w:rPr>
        <w:t>Hub DSL</w:t>
      </w:r>
      <w:r w:rsidRPr="00786115">
        <w:rPr>
          <w:rFonts w:ascii="Tahoma" w:hAnsi="Tahoma" w:cs="Tahoma"/>
        </w:rPr>
        <w:t xml:space="preserve"> is to email daily attendance information of pupils to the </w:t>
      </w:r>
      <w:r w:rsidRPr="00786115">
        <w:rPr>
          <w:rFonts w:ascii="Tahoma" w:hAnsi="Tahoma" w:cs="Tahoma"/>
          <w:b/>
        </w:rPr>
        <w:t>Home DSL</w:t>
      </w:r>
      <w:r w:rsidR="00786115">
        <w:rPr>
          <w:rFonts w:ascii="Tahoma" w:hAnsi="Tahoma" w:cs="Tahoma"/>
          <w:b/>
        </w:rPr>
        <w:t xml:space="preserve">, </w:t>
      </w:r>
      <w:r w:rsidR="00786115" w:rsidRPr="00786115">
        <w:rPr>
          <w:rFonts w:ascii="Tahoma" w:hAnsi="Tahoma" w:cs="Tahoma"/>
        </w:rPr>
        <w:t xml:space="preserve">in </w:t>
      </w:r>
      <w:r w:rsidR="00786115">
        <w:rPr>
          <w:rFonts w:ascii="Tahoma" w:hAnsi="Tahoma" w:cs="Tahoma"/>
        </w:rPr>
        <w:t>addition to the requirements set out in section 3.</w:t>
      </w:r>
    </w:p>
    <w:p w14:paraId="29D9559C" w14:textId="77777777" w:rsidR="00786115" w:rsidRDefault="00786115" w:rsidP="00786115">
      <w:pPr>
        <w:pStyle w:val="ListParagraph"/>
        <w:rPr>
          <w:rFonts w:ascii="Tahoma" w:hAnsi="Tahoma" w:cs="Tahoma"/>
        </w:rPr>
      </w:pPr>
    </w:p>
    <w:p w14:paraId="11B61D50" w14:textId="77777777" w:rsidR="00786115" w:rsidRPr="00786115" w:rsidRDefault="00786115" w:rsidP="00786115">
      <w:pPr>
        <w:spacing w:after="200" w:line="276" w:lineRule="auto"/>
        <w:ind w:left="720"/>
        <w:contextualSpacing/>
        <w:rPr>
          <w:rFonts w:ascii="Tahoma" w:hAnsi="Tahoma" w:cs="Tahoma"/>
        </w:rPr>
      </w:pPr>
    </w:p>
    <w:p w14:paraId="128F3F29"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Where non-attendance of any pupil becomes a safeguarding concern the </w:t>
      </w:r>
      <w:r w:rsidRPr="00F700DF">
        <w:rPr>
          <w:rFonts w:ascii="Tahoma" w:hAnsi="Tahoma" w:cs="Tahoma"/>
          <w:b/>
        </w:rPr>
        <w:t>Home DSL</w:t>
      </w:r>
      <w:r w:rsidRPr="00F700DF">
        <w:rPr>
          <w:rFonts w:ascii="Tahoma" w:hAnsi="Tahoma" w:cs="Tahoma"/>
        </w:rPr>
        <w:t xml:space="preserve"> should make necessary enquiries to establish the current welfare of the pupil following “First Day Calling procedures</w:t>
      </w:r>
      <w:r w:rsidR="00786115">
        <w:rPr>
          <w:rFonts w:ascii="Tahoma" w:hAnsi="Tahoma" w:cs="Tahoma"/>
        </w:rPr>
        <w:t>.</w:t>
      </w:r>
      <w:r w:rsidRPr="00F700DF">
        <w:rPr>
          <w:rFonts w:ascii="Tahoma" w:hAnsi="Tahoma" w:cs="Tahoma"/>
        </w:rPr>
        <w:t xml:space="preserve">” </w:t>
      </w:r>
    </w:p>
    <w:p w14:paraId="1C76CB1C" w14:textId="77777777" w:rsidR="00F700DF" w:rsidRPr="00F700DF" w:rsidRDefault="00F700DF" w:rsidP="00F700DF">
      <w:pPr>
        <w:spacing w:after="200" w:line="276" w:lineRule="auto"/>
        <w:ind w:left="720"/>
        <w:contextualSpacing/>
        <w:rPr>
          <w:rFonts w:ascii="Tahoma" w:hAnsi="Tahoma" w:cs="Tahoma"/>
        </w:rPr>
      </w:pPr>
    </w:p>
    <w:p w14:paraId="145AA207"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All safeguarding concerns identified in the Hub are to be notified by staff with immediate effect to the </w:t>
      </w:r>
      <w:r w:rsidRPr="00F700DF">
        <w:rPr>
          <w:rFonts w:ascii="Tahoma" w:hAnsi="Tahoma" w:cs="Tahoma"/>
          <w:b/>
        </w:rPr>
        <w:t>Hub DSL</w:t>
      </w:r>
      <w:r w:rsidRPr="00F700DF">
        <w:rPr>
          <w:rFonts w:ascii="Tahoma" w:hAnsi="Tahoma" w:cs="Tahoma"/>
        </w:rPr>
        <w:t xml:space="preserve"> or </w:t>
      </w:r>
      <w:r w:rsidRPr="00F700DF">
        <w:rPr>
          <w:rFonts w:ascii="Tahoma" w:hAnsi="Tahoma" w:cs="Tahoma"/>
          <w:b/>
        </w:rPr>
        <w:t>Hub Deputy DSL</w:t>
      </w:r>
      <w:r w:rsidRPr="00F700DF">
        <w:rPr>
          <w:rFonts w:ascii="Tahoma" w:hAnsi="Tahoma" w:cs="Tahoma"/>
        </w:rPr>
        <w:t xml:space="preserve"> using where appropriate a Child Protection Cause for Concern form – see appendix 1</w:t>
      </w:r>
      <w:r w:rsidR="00786115">
        <w:rPr>
          <w:rFonts w:ascii="Tahoma" w:hAnsi="Tahoma" w:cs="Tahoma"/>
        </w:rPr>
        <w:t>.</w:t>
      </w:r>
    </w:p>
    <w:p w14:paraId="7406AA80" w14:textId="77777777" w:rsidR="00F700DF" w:rsidRPr="00F700DF" w:rsidRDefault="00F700DF" w:rsidP="00F700DF">
      <w:pPr>
        <w:spacing w:after="200" w:line="276" w:lineRule="auto"/>
        <w:ind w:left="720"/>
        <w:contextualSpacing/>
        <w:rPr>
          <w:rFonts w:ascii="Tahoma" w:hAnsi="Tahoma" w:cs="Tahoma"/>
        </w:rPr>
      </w:pPr>
    </w:p>
    <w:p w14:paraId="3EC7E709"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Where any injuries are noted the </w:t>
      </w:r>
      <w:r w:rsidRPr="00F700DF">
        <w:rPr>
          <w:rFonts w:ascii="Tahoma" w:hAnsi="Tahoma" w:cs="Tahoma"/>
          <w:b/>
        </w:rPr>
        <w:t>Hub DSL</w:t>
      </w:r>
      <w:r w:rsidRPr="00F700DF">
        <w:rPr>
          <w:rFonts w:ascii="Tahoma" w:hAnsi="Tahoma" w:cs="Tahoma"/>
        </w:rPr>
        <w:t xml:space="preserve"> or </w:t>
      </w:r>
      <w:r w:rsidRPr="00F700DF">
        <w:rPr>
          <w:rFonts w:ascii="Tahoma" w:hAnsi="Tahoma" w:cs="Tahoma"/>
          <w:b/>
        </w:rPr>
        <w:t>Hub Deputy DSL</w:t>
      </w:r>
      <w:r w:rsidRPr="00F700DF">
        <w:rPr>
          <w:rFonts w:ascii="Tahoma" w:hAnsi="Tahoma" w:cs="Tahoma"/>
        </w:rPr>
        <w:t xml:space="preserve"> will ensure they are recorded on a Body map.</w:t>
      </w:r>
      <w:r w:rsidR="002643E9">
        <w:rPr>
          <w:rFonts w:ascii="Tahoma" w:hAnsi="Tahoma" w:cs="Tahoma"/>
        </w:rPr>
        <w:t xml:space="preserve"> Either on CPOMS or on paper</w:t>
      </w:r>
      <w:r w:rsidR="003E66D2">
        <w:rPr>
          <w:rFonts w:ascii="Tahoma" w:hAnsi="Tahoma" w:cs="Tahoma"/>
        </w:rPr>
        <w:t xml:space="preserve"> as necessary</w:t>
      </w:r>
      <w:r w:rsidR="002643E9">
        <w:rPr>
          <w:rFonts w:ascii="Tahoma" w:hAnsi="Tahoma" w:cs="Tahoma"/>
        </w:rPr>
        <w:t xml:space="preserve"> -</w:t>
      </w:r>
      <w:r w:rsidRPr="00F700DF">
        <w:rPr>
          <w:rFonts w:ascii="Tahoma" w:hAnsi="Tahoma" w:cs="Tahoma"/>
        </w:rPr>
        <w:t xml:space="preserve"> See appendix 2 and follow the guidance.</w:t>
      </w:r>
    </w:p>
    <w:p w14:paraId="15F72BE6" w14:textId="77777777" w:rsidR="00F700DF" w:rsidRPr="00F700DF" w:rsidRDefault="00F700DF" w:rsidP="00F700DF">
      <w:pPr>
        <w:spacing w:after="200" w:line="276" w:lineRule="auto"/>
        <w:ind w:left="720"/>
        <w:contextualSpacing/>
        <w:rPr>
          <w:rFonts w:ascii="Tahoma" w:hAnsi="Tahoma" w:cs="Tahoma"/>
        </w:rPr>
      </w:pPr>
    </w:p>
    <w:p w14:paraId="465BD20C" w14:textId="77777777" w:rsid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lastRenderedPageBreak/>
        <w:t xml:space="preserve">The </w:t>
      </w:r>
      <w:r w:rsidRPr="00F700DF">
        <w:rPr>
          <w:rFonts w:ascii="Tahoma" w:hAnsi="Tahoma" w:cs="Tahoma"/>
          <w:b/>
        </w:rPr>
        <w:t>Hub DSL</w:t>
      </w:r>
      <w:r w:rsidRPr="00F700DF">
        <w:rPr>
          <w:rFonts w:ascii="Tahoma" w:hAnsi="Tahoma" w:cs="Tahoma"/>
        </w:rPr>
        <w:t xml:space="preserve"> will have overall direction of any safeguarding concern identified in the Hub and be responsible for decisions on whether referrals are necessary to Children’s Social care via MAST using 01422 393336 and email</w:t>
      </w:r>
      <w:r>
        <w:rPr>
          <w:rFonts w:ascii="Tahoma" w:hAnsi="Tahoma" w:cs="Tahoma"/>
        </w:rPr>
        <w:t>:</w:t>
      </w:r>
    </w:p>
    <w:p w14:paraId="4B95F8BD" w14:textId="77777777" w:rsidR="00F700DF" w:rsidRPr="00F700DF" w:rsidRDefault="00BC6F6A" w:rsidP="00F700DF">
      <w:pPr>
        <w:spacing w:after="200" w:line="276" w:lineRule="auto"/>
        <w:ind w:left="720"/>
        <w:contextualSpacing/>
        <w:rPr>
          <w:rFonts w:ascii="Tahoma" w:hAnsi="Tahoma" w:cs="Tahoma"/>
        </w:rPr>
      </w:pPr>
      <w:hyperlink r:id="rId15" w:history="1">
        <w:r w:rsidR="00F700DF" w:rsidRPr="00E63339">
          <w:rPr>
            <w:rStyle w:val="Hyperlink"/>
            <w:rFonts w:ascii="Tahoma" w:hAnsi="Tahoma" w:cs="Tahoma"/>
          </w:rPr>
          <w:t>MASTAdmin@calderdale.gov.uk</w:t>
        </w:r>
      </w:hyperlink>
      <w:r w:rsidR="00F700DF">
        <w:rPr>
          <w:rFonts w:ascii="Tahoma" w:hAnsi="Tahoma" w:cs="Tahoma"/>
        </w:rPr>
        <w:t xml:space="preserve"> </w:t>
      </w:r>
    </w:p>
    <w:p w14:paraId="53745775" w14:textId="77777777" w:rsidR="00F700DF" w:rsidRPr="00F700DF" w:rsidRDefault="00F700DF" w:rsidP="00F700DF">
      <w:pPr>
        <w:spacing w:after="200" w:line="276" w:lineRule="auto"/>
        <w:ind w:left="720"/>
        <w:contextualSpacing/>
        <w:rPr>
          <w:rFonts w:ascii="Tahoma" w:hAnsi="Tahoma" w:cs="Tahoma"/>
        </w:rPr>
      </w:pPr>
    </w:p>
    <w:p w14:paraId="314BF374"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The </w:t>
      </w:r>
      <w:r w:rsidRPr="00F700DF">
        <w:rPr>
          <w:rFonts w:ascii="Tahoma" w:hAnsi="Tahoma" w:cs="Tahoma"/>
          <w:b/>
        </w:rPr>
        <w:t>Hub DSL</w:t>
      </w:r>
      <w:r w:rsidRPr="00F700DF">
        <w:rPr>
          <w:rFonts w:ascii="Tahoma" w:hAnsi="Tahoma" w:cs="Tahoma"/>
        </w:rPr>
        <w:t xml:space="preserve"> will link directly with the </w:t>
      </w:r>
      <w:r w:rsidRPr="00F700DF">
        <w:rPr>
          <w:rFonts w:ascii="Tahoma" w:hAnsi="Tahoma" w:cs="Tahoma"/>
          <w:b/>
        </w:rPr>
        <w:t>Home DSL</w:t>
      </w:r>
      <w:r w:rsidRPr="00F700DF">
        <w:rPr>
          <w:rFonts w:ascii="Tahoma" w:hAnsi="Tahoma" w:cs="Tahoma"/>
        </w:rPr>
        <w:t xml:space="preserve"> to ensure that all safeguarding information, including new record entries, referrals to MAST, actions undertaken are fully recorded as soon as possible by the </w:t>
      </w:r>
      <w:r w:rsidRPr="00F700DF">
        <w:rPr>
          <w:rFonts w:ascii="Tahoma" w:hAnsi="Tahoma" w:cs="Tahoma"/>
          <w:b/>
        </w:rPr>
        <w:t>Home DSL</w:t>
      </w:r>
      <w:r w:rsidRPr="00F700DF">
        <w:rPr>
          <w:rFonts w:ascii="Tahoma" w:hAnsi="Tahoma" w:cs="Tahoma"/>
        </w:rPr>
        <w:t xml:space="preserve"> on their CPOMS system or other recording system. </w:t>
      </w:r>
    </w:p>
    <w:p w14:paraId="49C77BB6" w14:textId="77777777" w:rsidR="00F700DF" w:rsidRPr="00F700DF" w:rsidRDefault="00F700DF" w:rsidP="00F700DF">
      <w:pPr>
        <w:spacing w:after="200" w:line="276" w:lineRule="auto"/>
        <w:ind w:left="720"/>
        <w:contextualSpacing/>
        <w:rPr>
          <w:rFonts w:ascii="Tahoma" w:hAnsi="Tahoma" w:cs="Tahoma"/>
        </w:rPr>
      </w:pPr>
    </w:p>
    <w:p w14:paraId="04E1D567" w14:textId="77777777" w:rsidR="00F700DF" w:rsidRPr="00F700DF" w:rsidRDefault="00F700DF" w:rsidP="00F700DF">
      <w:pPr>
        <w:numPr>
          <w:ilvl w:val="0"/>
          <w:numId w:val="4"/>
        </w:numPr>
        <w:spacing w:after="200" w:line="276" w:lineRule="auto"/>
        <w:contextualSpacing/>
        <w:rPr>
          <w:rFonts w:ascii="Tahoma" w:hAnsi="Tahoma" w:cs="Tahoma"/>
        </w:rPr>
      </w:pPr>
      <w:r w:rsidRPr="00F700DF">
        <w:rPr>
          <w:rFonts w:ascii="Tahoma" w:hAnsi="Tahoma" w:cs="Tahoma"/>
        </w:rPr>
        <w:t xml:space="preserve">Where specific directions from MAST are received, responsibility for carrying out those directions will be discussed between the </w:t>
      </w:r>
      <w:r w:rsidRPr="00F700DF">
        <w:rPr>
          <w:rFonts w:ascii="Tahoma" w:hAnsi="Tahoma" w:cs="Tahoma"/>
          <w:b/>
        </w:rPr>
        <w:t>Hub DSL</w:t>
      </w:r>
      <w:r w:rsidRPr="00F700DF">
        <w:rPr>
          <w:rFonts w:ascii="Tahoma" w:hAnsi="Tahoma" w:cs="Tahoma"/>
        </w:rPr>
        <w:t xml:space="preserve"> and </w:t>
      </w:r>
      <w:r w:rsidRPr="00F700DF">
        <w:rPr>
          <w:rFonts w:ascii="Tahoma" w:hAnsi="Tahoma" w:cs="Tahoma"/>
          <w:b/>
        </w:rPr>
        <w:t>Home DSL</w:t>
      </w:r>
      <w:r w:rsidRPr="00F700DF">
        <w:rPr>
          <w:rFonts w:ascii="Tahoma" w:hAnsi="Tahoma" w:cs="Tahoma"/>
        </w:rPr>
        <w:t xml:space="preserve">.  The </w:t>
      </w:r>
      <w:r w:rsidRPr="00F700DF">
        <w:rPr>
          <w:rFonts w:ascii="Tahoma" w:hAnsi="Tahoma" w:cs="Tahoma"/>
          <w:b/>
        </w:rPr>
        <w:t>Hub manager</w:t>
      </w:r>
      <w:r w:rsidRPr="00F700DF">
        <w:rPr>
          <w:rFonts w:ascii="Tahoma" w:hAnsi="Tahoma" w:cs="Tahoma"/>
        </w:rPr>
        <w:t xml:space="preserve"> will have overall control over any disputed issues.  </w:t>
      </w:r>
    </w:p>
    <w:p w14:paraId="66C4938D" w14:textId="77777777" w:rsidR="00F700DF" w:rsidRDefault="00F700DF" w:rsidP="00F700DF">
      <w:pPr>
        <w:spacing w:after="200" w:line="276" w:lineRule="auto"/>
        <w:ind w:left="720"/>
        <w:contextualSpacing/>
        <w:rPr>
          <w:rFonts w:ascii="Tahoma" w:hAnsi="Tahoma" w:cs="Tahoma"/>
        </w:rPr>
      </w:pPr>
    </w:p>
    <w:p w14:paraId="1E5D7ED6" w14:textId="77777777" w:rsidR="00320DF5" w:rsidRDefault="00320DF5" w:rsidP="00F700DF">
      <w:pPr>
        <w:spacing w:after="200" w:line="276" w:lineRule="auto"/>
        <w:ind w:left="720"/>
        <w:contextualSpacing/>
        <w:rPr>
          <w:rFonts w:ascii="Tahoma" w:hAnsi="Tahoma" w:cs="Tahoma"/>
        </w:rPr>
      </w:pPr>
    </w:p>
    <w:p w14:paraId="03D79FD4" w14:textId="77777777" w:rsidR="00320DF5" w:rsidRDefault="00320DF5" w:rsidP="00F700DF">
      <w:pPr>
        <w:spacing w:after="200" w:line="276" w:lineRule="auto"/>
        <w:ind w:left="720"/>
        <w:contextualSpacing/>
        <w:rPr>
          <w:rFonts w:ascii="Tahoma" w:hAnsi="Tahoma" w:cs="Tahoma"/>
        </w:rPr>
      </w:pPr>
    </w:p>
    <w:p w14:paraId="021B3175" w14:textId="77777777" w:rsidR="00320DF5" w:rsidRDefault="00320DF5" w:rsidP="00F700DF">
      <w:pPr>
        <w:spacing w:after="200" w:line="276" w:lineRule="auto"/>
        <w:ind w:left="720"/>
        <w:contextualSpacing/>
        <w:rPr>
          <w:rFonts w:ascii="Tahoma" w:hAnsi="Tahoma" w:cs="Tahoma"/>
        </w:rPr>
      </w:pPr>
    </w:p>
    <w:p w14:paraId="6844F3C6" w14:textId="77777777" w:rsidR="00320DF5" w:rsidRDefault="00320DF5" w:rsidP="00F700DF">
      <w:pPr>
        <w:spacing w:after="200" w:line="276" w:lineRule="auto"/>
        <w:ind w:left="720"/>
        <w:contextualSpacing/>
        <w:rPr>
          <w:rFonts w:ascii="Tahoma" w:hAnsi="Tahoma" w:cs="Tahoma"/>
        </w:rPr>
      </w:pPr>
    </w:p>
    <w:p w14:paraId="3848DB75" w14:textId="77777777" w:rsidR="00320DF5" w:rsidRDefault="00320DF5" w:rsidP="00F700DF">
      <w:pPr>
        <w:spacing w:after="200" w:line="276" w:lineRule="auto"/>
        <w:ind w:left="720"/>
        <w:contextualSpacing/>
        <w:rPr>
          <w:rFonts w:ascii="Tahoma" w:hAnsi="Tahoma" w:cs="Tahoma"/>
        </w:rPr>
      </w:pPr>
    </w:p>
    <w:p w14:paraId="5E17F0E4" w14:textId="77777777" w:rsidR="00320DF5" w:rsidRDefault="00320DF5" w:rsidP="00F700DF">
      <w:pPr>
        <w:spacing w:after="200" w:line="276" w:lineRule="auto"/>
        <w:ind w:left="720"/>
        <w:contextualSpacing/>
        <w:rPr>
          <w:rFonts w:ascii="Tahoma" w:hAnsi="Tahoma" w:cs="Tahoma"/>
        </w:rPr>
      </w:pPr>
    </w:p>
    <w:p w14:paraId="57814F6A" w14:textId="77777777" w:rsidR="00320DF5" w:rsidRDefault="00320DF5" w:rsidP="00F700DF">
      <w:pPr>
        <w:spacing w:after="200" w:line="276" w:lineRule="auto"/>
        <w:ind w:left="720"/>
        <w:contextualSpacing/>
        <w:rPr>
          <w:rFonts w:ascii="Tahoma" w:hAnsi="Tahoma" w:cs="Tahoma"/>
        </w:rPr>
      </w:pPr>
    </w:p>
    <w:p w14:paraId="16D087A0" w14:textId="77777777" w:rsidR="00236F88" w:rsidRDefault="00236F88" w:rsidP="00F700DF">
      <w:pPr>
        <w:spacing w:after="200" w:line="276" w:lineRule="auto"/>
        <w:ind w:left="720"/>
        <w:contextualSpacing/>
        <w:rPr>
          <w:rFonts w:ascii="Tahoma" w:hAnsi="Tahoma" w:cs="Tahoma"/>
        </w:rPr>
      </w:pPr>
    </w:p>
    <w:p w14:paraId="58EFD11A" w14:textId="77777777" w:rsidR="00236F88" w:rsidRDefault="00236F88" w:rsidP="00F700DF">
      <w:pPr>
        <w:spacing w:after="200" w:line="276" w:lineRule="auto"/>
        <w:ind w:left="720"/>
        <w:contextualSpacing/>
        <w:rPr>
          <w:rFonts w:ascii="Tahoma" w:hAnsi="Tahoma" w:cs="Tahoma"/>
        </w:rPr>
      </w:pPr>
    </w:p>
    <w:p w14:paraId="0335B355" w14:textId="77777777" w:rsidR="00320DF5" w:rsidRDefault="00320DF5" w:rsidP="00F700DF">
      <w:pPr>
        <w:spacing w:after="200" w:line="276" w:lineRule="auto"/>
        <w:ind w:left="720"/>
        <w:contextualSpacing/>
        <w:rPr>
          <w:rFonts w:ascii="Tahoma" w:hAnsi="Tahoma" w:cs="Tahoma"/>
        </w:rPr>
      </w:pPr>
    </w:p>
    <w:p w14:paraId="3E2D7209" w14:textId="77777777" w:rsidR="00320DF5" w:rsidRPr="00320DF5" w:rsidRDefault="00320DF5" w:rsidP="00320DF5">
      <w:pPr>
        <w:tabs>
          <w:tab w:val="left" w:pos="4140"/>
        </w:tabs>
        <w:rPr>
          <w:rFonts w:ascii="Arial" w:eastAsia="Times New Roman" w:hAnsi="Arial" w:cs="Arial"/>
          <w:b/>
        </w:rPr>
      </w:pPr>
    </w:p>
    <w:p w14:paraId="707C98EA" w14:textId="77777777" w:rsidR="00320DF5" w:rsidRPr="00320DF5" w:rsidRDefault="00320DF5" w:rsidP="00320DF5">
      <w:pPr>
        <w:tabs>
          <w:tab w:val="left" w:pos="4140"/>
        </w:tabs>
        <w:rPr>
          <w:rFonts w:ascii="Arial" w:eastAsia="Times New Roman" w:hAnsi="Arial" w:cs="Arial"/>
          <w:b/>
        </w:rPr>
      </w:pPr>
    </w:p>
    <w:p w14:paraId="77032B16" w14:textId="77777777" w:rsidR="00320DF5" w:rsidRPr="00320DF5" w:rsidRDefault="00320DF5" w:rsidP="00320DF5">
      <w:pPr>
        <w:tabs>
          <w:tab w:val="left" w:pos="4140"/>
        </w:tabs>
        <w:rPr>
          <w:rFonts w:ascii="Arial" w:eastAsia="Times New Roman" w:hAnsi="Arial" w:cs="Arial"/>
          <w:b/>
        </w:rPr>
      </w:pPr>
    </w:p>
    <w:p w14:paraId="4F98E25A" w14:textId="77777777" w:rsidR="00320DF5" w:rsidRDefault="00320DF5"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14:paraId="37307E2C" w14:textId="77777777" w:rsidR="00320DF5" w:rsidRPr="00320DF5" w:rsidRDefault="007953F9"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r>
        <w:rPr>
          <w:rFonts w:ascii="Arial" w:eastAsia="Times New Roman" w:hAnsi="Arial" w:cs="Arial"/>
          <w:b/>
          <w:sz w:val="28"/>
          <w:szCs w:val="28"/>
        </w:rPr>
        <w:t>Appendix 1</w:t>
      </w:r>
    </w:p>
    <w:p w14:paraId="5A6531E7" w14:textId="77777777" w:rsidR="00320DF5" w:rsidRPr="00320DF5" w:rsidRDefault="00320DF5" w:rsidP="00320DF5">
      <w:pPr>
        <w:widowControl w:val="0"/>
        <w:tabs>
          <w:tab w:val="num" w:pos="360"/>
        </w:tabs>
        <w:overflowPunct w:val="0"/>
        <w:autoSpaceDE w:val="0"/>
        <w:autoSpaceDN w:val="0"/>
        <w:adjustRightInd w:val="0"/>
        <w:textAlignment w:val="baseline"/>
        <w:rPr>
          <w:rFonts w:ascii="Arial" w:eastAsia="Times New Roman" w:hAnsi="Arial" w:cs="Arial"/>
          <w:b/>
          <w:sz w:val="28"/>
          <w:szCs w:val="28"/>
        </w:rPr>
      </w:pPr>
    </w:p>
    <w:p w14:paraId="7738558A" w14:textId="77777777" w:rsidR="00320DF5" w:rsidRPr="00320DF5" w:rsidRDefault="00320DF5" w:rsidP="00320DF5">
      <w:pPr>
        <w:autoSpaceDE w:val="0"/>
        <w:autoSpaceDN w:val="0"/>
        <w:adjustRightInd w:val="0"/>
        <w:jc w:val="both"/>
        <w:rPr>
          <w:rFonts w:ascii="Tahoma" w:eastAsia="Times New Roman" w:hAnsi="Tahoma" w:cs="Tahoma"/>
          <w:b/>
          <w:bCs/>
          <w:color w:val="000000"/>
          <w:sz w:val="20"/>
          <w:szCs w:val="28"/>
        </w:rPr>
      </w:pPr>
      <w:r w:rsidRPr="00320DF5">
        <w:rPr>
          <w:rFonts w:ascii="Tahoma" w:eastAsia="Times New Roman" w:hAnsi="Tahoma" w:cs="Tahoma"/>
          <w:b/>
          <w:bCs/>
          <w:color w:val="000000"/>
          <w:sz w:val="20"/>
          <w:szCs w:val="28"/>
        </w:rPr>
        <w:t>Body Map Guidance for Schools</w:t>
      </w:r>
    </w:p>
    <w:p w14:paraId="47367B2E" w14:textId="77777777" w:rsidR="00320DF5" w:rsidRPr="00320DF5" w:rsidRDefault="00320DF5" w:rsidP="00320DF5">
      <w:pPr>
        <w:autoSpaceDE w:val="0"/>
        <w:autoSpaceDN w:val="0"/>
        <w:adjustRightInd w:val="0"/>
        <w:jc w:val="both"/>
        <w:rPr>
          <w:rFonts w:ascii="Tahoma" w:eastAsia="Times New Roman" w:hAnsi="Tahoma" w:cs="Tahoma"/>
          <w:color w:val="000000"/>
        </w:rPr>
      </w:pPr>
    </w:p>
    <w:p w14:paraId="10206ADB"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t xml:space="preserve">Body Maps should be used to document and illustrate visible signs of harm and physical injuries.  </w:t>
      </w:r>
    </w:p>
    <w:p w14:paraId="46B0108D"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14:paraId="6B77C584"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t xml:space="preserve">Always use a black pen (never a pencil) and do not use correction fluid or any other eraser.  </w:t>
      </w:r>
    </w:p>
    <w:p w14:paraId="6CE1400D"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14:paraId="18633088" w14:textId="77777777" w:rsidR="00320DF5" w:rsidRPr="00320DF5" w:rsidRDefault="00320DF5" w:rsidP="00320DF5">
      <w:pPr>
        <w:autoSpaceDE w:val="0"/>
        <w:autoSpaceDN w:val="0"/>
        <w:adjustRightInd w:val="0"/>
        <w:jc w:val="both"/>
        <w:rPr>
          <w:rFonts w:ascii="Tahoma" w:eastAsia="Times New Roman" w:hAnsi="Tahoma" w:cs="Tahoma"/>
          <w:sz w:val="22"/>
          <w:szCs w:val="22"/>
        </w:rPr>
      </w:pPr>
      <w:r w:rsidRPr="00320DF5">
        <w:rPr>
          <w:rFonts w:ascii="Tahoma" w:eastAsia="Times New Roman" w:hAnsi="Tahoma" w:cs="Tahoma"/>
          <w:sz w:val="22"/>
          <w:szCs w:val="22"/>
        </w:rPr>
        <w:t>Do not remove clothing for the purpose of the examination unless the injury site is freely available because of treatment.</w:t>
      </w:r>
    </w:p>
    <w:p w14:paraId="304983FC" w14:textId="77777777" w:rsidR="00320DF5" w:rsidRPr="00320DF5" w:rsidRDefault="00320DF5" w:rsidP="00320DF5">
      <w:pPr>
        <w:autoSpaceDE w:val="0"/>
        <w:autoSpaceDN w:val="0"/>
        <w:adjustRightInd w:val="0"/>
        <w:jc w:val="both"/>
        <w:rPr>
          <w:rFonts w:ascii="Tahoma" w:eastAsia="Times New Roman" w:hAnsi="Tahoma" w:cs="Tahoma"/>
          <w:sz w:val="22"/>
          <w:szCs w:val="22"/>
        </w:rPr>
      </w:pPr>
    </w:p>
    <w:p w14:paraId="0F592554" w14:textId="77777777" w:rsidR="00320DF5" w:rsidRPr="00320DF5" w:rsidRDefault="00320DF5" w:rsidP="00320DF5">
      <w:pPr>
        <w:autoSpaceDE w:val="0"/>
        <w:autoSpaceDN w:val="0"/>
        <w:adjustRightInd w:val="0"/>
        <w:jc w:val="both"/>
        <w:rPr>
          <w:rFonts w:ascii="Tahoma" w:eastAsia="Times New Roman" w:hAnsi="Tahoma" w:cs="Tahoma"/>
          <w:color w:val="FF0000"/>
          <w:sz w:val="22"/>
          <w:szCs w:val="22"/>
        </w:rPr>
      </w:pPr>
      <w:r w:rsidRPr="00320DF5">
        <w:rPr>
          <w:rFonts w:ascii="Tahoma" w:eastAsia="Times New Roman" w:hAnsi="Tahoma" w:cs="Tahoma"/>
          <w:color w:val="0070C0"/>
          <w:sz w:val="22"/>
          <w:szCs w:val="22"/>
        </w:rPr>
        <w:t>*</w:t>
      </w:r>
      <w:r w:rsidRPr="00320DF5">
        <w:rPr>
          <w:rFonts w:ascii="Tahoma" w:eastAsia="Times New Roman" w:hAnsi="Tahoma" w:cs="Tahoma"/>
          <w:b/>
          <w:color w:val="000000"/>
          <w:sz w:val="22"/>
          <w:szCs w:val="22"/>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 MAST or the child’s social worker if already an open case to social care.</w:t>
      </w:r>
    </w:p>
    <w:p w14:paraId="69F9C5A1" w14:textId="77777777" w:rsidR="00320DF5" w:rsidRPr="00320DF5" w:rsidRDefault="00320DF5" w:rsidP="00320DF5">
      <w:pPr>
        <w:jc w:val="both"/>
        <w:rPr>
          <w:rFonts w:ascii="Tahoma" w:eastAsia="Times New Roman" w:hAnsi="Tahoma" w:cs="Tahoma"/>
          <w:b/>
          <w:sz w:val="22"/>
          <w:szCs w:val="22"/>
        </w:rPr>
      </w:pPr>
    </w:p>
    <w:p w14:paraId="2E1FA195" w14:textId="77777777" w:rsidR="00320DF5" w:rsidRPr="00320DF5" w:rsidRDefault="00320DF5" w:rsidP="00320DF5">
      <w:pPr>
        <w:autoSpaceDE w:val="0"/>
        <w:autoSpaceDN w:val="0"/>
        <w:adjustRightInd w:val="0"/>
        <w:jc w:val="both"/>
        <w:rPr>
          <w:rFonts w:ascii="Tahoma" w:eastAsia="Times New Roman" w:hAnsi="Tahoma" w:cs="Tahoma"/>
          <w:b/>
          <w:color w:val="000000"/>
          <w:sz w:val="22"/>
          <w:szCs w:val="22"/>
        </w:rPr>
      </w:pPr>
      <w:r w:rsidRPr="00320DF5">
        <w:rPr>
          <w:rFonts w:ascii="Tahoma" w:eastAsia="Times New Roman" w:hAnsi="Tahoma" w:cs="Tahoma"/>
          <w:b/>
          <w:color w:val="000000"/>
          <w:sz w:val="22"/>
          <w:szCs w:val="22"/>
        </w:rPr>
        <w:t>When you notice an injury to a child, try to record the following information in respect of each mark identified e.g. red areas, swelling, bruising, cuts, lacerations and wounds, scalds and burns:</w:t>
      </w:r>
    </w:p>
    <w:p w14:paraId="0E86A0C8" w14:textId="77777777" w:rsidR="00320DF5" w:rsidRPr="00320DF5" w:rsidRDefault="00320DF5" w:rsidP="00320DF5">
      <w:pPr>
        <w:autoSpaceDE w:val="0"/>
        <w:autoSpaceDN w:val="0"/>
        <w:adjustRightInd w:val="0"/>
        <w:jc w:val="both"/>
        <w:rPr>
          <w:rFonts w:ascii="Tahoma" w:eastAsia="Times New Roman" w:hAnsi="Tahoma" w:cs="Tahoma"/>
          <w:b/>
          <w:color w:val="000000"/>
          <w:sz w:val="22"/>
          <w:szCs w:val="22"/>
        </w:rPr>
      </w:pPr>
    </w:p>
    <w:p w14:paraId="5DD2CF5A"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Exact site of injury on the body, e.g. upper outer arm/left cheek.</w:t>
      </w:r>
    </w:p>
    <w:p w14:paraId="7B69A076"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Size of injury - in appropriate centimetres or inches.</w:t>
      </w:r>
    </w:p>
    <w:p w14:paraId="1E3DB6DF"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Approximate shape of injury, e.g. round/square or straight line.</w:t>
      </w:r>
    </w:p>
    <w:p w14:paraId="409D40FC"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Colour of injury - if more than one colour, say so.</w:t>
      </w:r>
    </w:p>
    <w:p w14:paraId="6BD2D152"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 skin broken?</w:t>
      </w:r>
    </w:p>
    <w:p w14:paraId="11B52576"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there any swelling at the site of the injury, or elsewhere?</w:t>
      </w:r>
    </w:p>
    <w:p w14:paraId="6D6ADE48"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there a scab/any blistering/any bleeding?</w:t>
      </w:r>
    </w:p>
    <w:p w14:paraId="37DE55C3"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the injury clean or is there grit/fluff etc.?</w:t>
      </w:r>
    </w:p>
    <w:p w14:paraId="678CD901"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Is mobility restricted as a result of the injury?</w:t>
      </w:r>
    </w:p>
    <w:p w14:paraId="216DD9ED"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 xml:space="preserve">Does the site of the injury feel hot? </w:t>
      </w:r>
    </w:p>
    <w:p w14:paraId="0E4E156B"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Does the child feel hot?</w:t>
      </w:r>
    </w:p>
    <w:p w14:paraId="649865D0"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Does the child feel pain?</w:t>
      </w:r>
    </w:p>
    <w:p w14:paraId="4586C264" w14:textId="77777777" w:rsidR="00320DF5" w:rsidRPr="00320DF5" w:rsidRDefault="00320DF5" w:rsidP="00320DF5">
      <w:pPr>
        <w:numPr>
          <w:ilvl w:val="0"/>
          <w:numId w:val="5"/>
        </w:numPr>
        <w:spacing w:after="200" w:line="276" w:lineRule="auto"/>
        <w:jc w:val="both"/>
        <w:rPr>
          <w:rFonts w:ascii="Tahoma" w:eastAsia="Times New Roman" w:hAnsi="Tahoma" w:cs="Tahoma"/>
          <w:sz w:val="22"/>
          <w:szCs w:val="22"/>
        </w:rPr>
      </w:pPr>
      <w:r w:rsidRPr="00320DF5">
        <w:rPr>
          <w:rFonts w:ascii="Tahoma" w:eastAsia="Times New Roman" w:hAnsi="Tahoma" w:cs="Tahoma"/>
          <w:sz w:val="22"/>
          <w:szCs w:val="22"/>
        </w:rPr>
        <w:t>Has the child’s body shape changed/are they holding themselves differently?</w:t>
      </w:r>
    </w:p>
    <w:p w14:paraId="5DDC4A65" w14:textId="77777777" w:rsidR="00320DF5" w:rsidRPr="00320DF5" w:rsidRDefault="00320DF5" w:rsidP="00320DF5">
      <w:pPr>
        <w:jc w:val="both"/>
        <w:rPr>
          <w:rFonts w:ascii="Tahoma" w:eastAsia="Times New Roman" w:hAnsi="Tahoma" w:cs="Tahoma"/>
          <w:sz w:val="22"/>
          <w:szCs w:val="22"/>
        </w:rPr>
      </w:pPr>
    </w:p>
    <w:p w14:paraId="671EFD40"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r w:rsidRPr="00320DF5">
        <w:rPr>
          <w:rFonts w:ascii="Tahoma" w:eastAsia="Times New Roman" w:hAnsi="Tahoma" w:cs="Tahoma"/>
          <w:color w:val="000000"/>
          <w:sz w:val="22"/>
          <w:szCs w:val="22"/>
        </w:rPr>
        <w:t>Importantly the date and time of the recording must be stated as well as the name and designation of the person making the record.  Add any further comments as required.</w:t>
      </w:r>
    </w:p>
    <w:p w14:paraId="2AE6640E" w14:textId="77777777" w:rsidR="00320DF5" w:rsidRPr="00320DF5" w:rsidRDefault="00320DF5" w:rsidP="00320DF5">
      <w:pPr>
        <w:autoSpaceDE w:val="0"/>
        <w:autoSpaceDN w:val="0"/>
        <w:adjustRightInd w:val="0"/>
        <w:jc w:val="both"/>
        <w:rPr>
          <w:rFonts w:ascii="Verdana" w:eastAsia="Times New Roman" w:hAnsi="Verdana" w:cs="Arial"/>
          <w:b/>
          <w:color w:val="000000"/>
          <w:sz w:val="22"/>
          <w:szCs w:val="22"/>
        </w:rPr>
      </w:pPr>
    </w:p>
    <w:p w14:paraId="639944D3" w14:textId="77777777" w:rsidR="00320DF5" w:rsidRPr="00320DF5" w:rsidRDefault="00320DF5" w:rsidP="00320DF5">
      <w:pPr>
        <w:autoSpaceDE w:val="0"/>
        <w:autoSpaceDN w:val="0"/>
        <w:adjustRightInd w:val="0"/>
        <w:jc w:val="both"/>
        <w:rPr>
          <w:rFonts w:ascii="Tahoma" w:eastAsia="Times New Roman" w:hAnsi="Tahoma" w:cs="Tahoma"/>
          <w:color w:val="000000"/>
        </w:rPr>
      </w:pPr>
      <w:r w:rsidRPr="00320DF5">
        <w:rPr>
          <w:rFonts w:ascii="Tahoma" w:eastAsia="Times New Roman" w:hAnsi="Tahoma" w:cs="Tahoma"/>
          <w:b/>
          <w:color w:val="000000"/>
        </w:rPr>
        <w:t xml:space="preserve">Ensure First Aid is provided where required and then recorded appropriately. </w:t>
      </w:r>
    </w:p>
    <w:p w14:paraId="09F24765" w14:textId="77777777" w:rsidR="00320DF5" w:rsidRPr="00320DF5" w:rsidRDefault="00320DF5" w:rsidP="00320DF5">
      <w:pPr>
        <w:autoSpaceDE w:val="0"/>
        <w:autoSpaceDN w:val="0"/>
        <w:adjustRightInd w:val="0"/>
        <w:jc w:val="both"/>
        <w:rPr>
          <w:rFonts w:ascii="Tahoma" w:eastAsia="Times New Roman" w:hAnsi="Tahoma" w:cs="Tahoma"/>
          <w:color w:val="000000"/>
          <w:sz w:val="22"/>
          <w:szCs w:val="22"/>
        </w:rPr>
      </w:pPr>
    </w:p>
    <w:p w14:paraId="2EA9A105" w14:textId="77777777" w:rsidR="00320DF5" w:rsidRPr="00320DF5" w:rsidRDefault="00320DF5" w:rsidP="00320DF5">
      <w:pPr>
        <w:jc w:val="both"/>
        <w:rPr>
          <w:rFonts w:ascii="Tahoma" w:eastAsia="Times New Roman" w:hAnsi="Tahoma" w:cs="Tahoma"/>
          <w:sz w:val="22"/>
          <w:szCs w:val="22"/>
        </w:rPr>
      </w:pPr>
      <w:r w:rsidRPr="00320DF5">
        <w:rPr>
          <w:rFonts w:ascii="Tahoma" w:eastAsia="Times New Roman" w:hAnsi="Tahoma" w:cs="Tahoma"/>
          <w:sz w:val="22"/>
          <w:szCs w:val="22"/>
        </w:rPr>
        <w:t>A copy of the body map should be kept on the child’s concern/confidential file.</w:t>
      </w:r>
    </w:p>
    <w:p w14:paraId="3C93008D" w14:textId="77777777" w:rsidR="00320DF5" w:rsidRPr="00320DF5" w:rsidRDefault="00320DF5" w:rsidP="00320DF5">
      <w:pPr>
        <w:rPr>
          <w:rFonts w:ascii="Tahoma" w:eastAsia="Times New Roman" w:hAnsi="Tahoma" w:cs="Tahoma"/>
          <w:sz w:val="20"/>
          <w:szCs w:val="20"/>
        </w:rPr>
      </w:pPr>
    </w:p>
    <w:p w14:paraId="6E8902DA" w14:textId="77777777" w:rsidR="00320DF5" w:rsidRPr="00320DF5" w:rsidRDefault="00320DF5" w:rsidP="00320DF5">
      <w:pPr>
        <w:rPr>
          <w:rFonts w:ascii="Tahoma" w:eastAsia="Times New Roman"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320DF5" w:rsidRPr="00320DF5" w14:paraId="2E478137" w14:textId="77777777" w:rsidTr="00236F88">
        <w:tc>
          <w:tcPr>
            <w:tcW w:w="10080" w:type="dxa"/>
            <w:shd w:val="clear" w:color="auto" w:fill="000000"/>
          </w:tcPr>
          <w:p w14:paraId="193F590A" w14:textId="77777777" w:rsidR="00320DF5" w:rsidRPr="00320DF5" w:rsidRDefault="00320DF5" w:rsidP="00320DF5">
            <w:pPr>
              <w:spacing w:before="80" w:after="80"/>
              <w:jc w:val="center"/>
              <w:rPr>
                <w:rFonts w:ascii="Tahoma" w:eastAsia="Times New Roman" w:hAnsi="Tahoma" w:cs="Tahoma"/>
                <w:b/>
                <w:sz w:val="20"/>
                <w:szCs w:val="20"/>
              </w:rPr>
            </w:pPr>
            <w:r w:rsidRPr="00320DF5">
              <w:rPr>
                <w:rFonts w:ascii="Tahoma" w:eastAsia="Times New Roman" w:hAnsi="Tahoma" w:cs="Tahoma"/>
                <w:b/>
                <w:sz w:val="20"/>
                <w:szCs w:val="20"/>
              </w:rPr>
              <w:t>BODYMAP</w:t>
            </w:r>
          </w:p>
        </w:tc>
      </w:tr>
    </w:tbl>
    <w:p w14:paraId="0834F7BF" w14:textId="77777777" w:rsidR="00320DF5" w:rsidRPr="00320DF5" w:rsidRDefault="00320DF5" w:rsidP="00320DF5">
      <w:pPr>
        <w:jc w:val="center"/>
        <w:rPr>
          <w:rFonts w:ascii="Tahoma" w:eastAsia="Times New Roman" w:hAnsi="Tahoma" w:cs="Tahoma"/>
          <w:sz w:val="20"/>
          <w:szCs w:val="20"/>
        </w:rPr>
      </w:pPr>
      <w:r w:rsidRPr="00320DF5">
        <w:rPr>
          <w:rFonts w:ascii="Tahoma" w:eastAsia="Times New Roman" w:hAnsi="Tahoma" w:cs="Tahoma"/>
          <w:b/>
          <w:sz w:val="20"/>
          <w:szCs w:val="20"/>
        </w:rPr>
        <w:t>(This must be completed at time of observation)</w:t>
      </w:r>
    </w:p>
    <w:p w14:paraId="731108EA" w14:textId="77777777" w:rsidR="00320DF5" w:rsidRPr="00320DF5" w:rsidRDefault="00320DF5" w:rsidP="00320DF5">
      <w:pPr>
        <w:jc w:val="center"/>
        <w:rPr>
          <w:rFonts w:ascii="Tahoma" w:eastAsia="Times New Roman" w:hAnsi="Tahoma" w:cs="Tahoma"/>
          <w:sz w:val="20"/>
          <w:szCs w:val="20"/>
        </w:rPr>
      </w:pPr>
    </w:p>
    <w:tbl>
      <w:tblPr>
        <w:tblW w:w="0" w:type="auto"/>
        <w:tblLook w:val="00A0" w:firstRow="1" w:lastRow="0" w:firstColumn="1" w:lastColumn="0" w:noHBand="0" w:noVBand="0"/>
      </w:tblPr>
      <w:tblGrid>
        <w:gridCol w:w="2242"/>
        <w:gridCol w:w="997"/>
        <w:gridCol w:w="1313"/>
        <w:gridCol w:w="875"/>
        <w:gridCol w:w="1418"/>
        <w:gridCol w:w="340"/>
        <w:gridCol w:w="1841"/>
      </w:tblGrid>
      <w:tr w:rsidR="00320DF5" w:rsidRPr="00320DF5" w14:paraId="37734F0E" w14:textId="77777777" w:rsidTr="00320DF5">
        <w:tc>
          <w:tcPr>
            <w:tcW w:w="1830" w:type="dxa"/>
          </w:tcPr>
          <w:p w14:paraId="6F8FF17D"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Name of Pupil:</w:t>
            </w:r>
          </w:p>
        </w:tc>
        <w:tc>
          <w:tcPr>
            <w:tcW w:w="3879" w:type="dxa"/>
            <w:gridSpan w:val="3"/>
            <w:tcBorders>
              <w:bottom w:val="dotted" w:sz="4" w:space="0" w:color="auto"/>
            </w:tcBorders>
          </w:tcPr>
          <w:p w14:paraId="00304B9D" w14:textId="77777777" w:rsidR="00320DF5" w:rsidRPr="00320DF5" w:rsidRDefault="00320DF5" w:rsidP="00320DF5">
            <w:pPr>
              <w:rPr>
                <w:rFonts w:ascii="Tahoma" w:eastAsia="Times New Roman" w:hAnsi="Tahoma" w:cs="Tahoma"/>
                <w:sz w:val="22"/>
                <w:szCs w:val="22"/>
              </w:rPr>
            </w:pPr>
          </w:p>
        </w:tc>
        <w:tc>
          <w:tcPr>
            <w:tcW w:w="1444" w:type="dxa"/>
            <w:gridSpan w:val="2"/>
          </w:tcPr>
          <w:p w14:paraId="57D17B9C"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Date of Birth:</w:t>
            </w:r>
          </w:p>
        </w:tc>
        <w:tc>
          <w:tcPr>
            <w:tcW w:w="2089" w:type="dxa"/>
            <w:tcBorders>
              <w:bottom w:val="dotted" w:sz="4" w:space="0" w:color="auto"/>
            </w:tcBorders>
          </w:tcPr>
          <w:p w14:paraId="1A7FE4A5" w14:textId="77777777" w:rsidR="00320DF5" w:rsidRPr="00320DF5" w:rsidRDefault="00320DF5" w:rsidP="00320DF5">
            <w:pPr>
              <w:rPr>
                <w:rFonts w:ascii="Tahoma" w:eastAsia="Times New Roman" w:hAnsi="Tahoma" w:cs="Tahoma"/>
                <w:sz w:val="22"/>
                <w:szCs w:val="22"/>
              </w:rPr>
            </w:pPr>
          </w:p>
        </w:tc>
      </w:tr>
      <w:tr w:rsidR="00320DF5" w:rsidRPr="00320DF5" w14:paraId="7187AA08" w14:textId="77777777" w:rsidTr="00320DF5">
        <w:tc>
          <w:tcPr>
            <w:tcW w:w="1830" w:type="dxa"/>
          </w:tcPr>
          <w:p w14:paraId="5DACA001" w14:textId="77777777"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Name of Staff:</w:t>
            </w:r>
          </w:p>
        </w:tc>
        <w:tc>
          <w:tcPr>
            <w:tcW w:w="3879" w:type="dxa"/>
            <w:gridSpan w:val="3"/>
            <w:tcBorders>
              <w:top w:val="dotted" w:sz="4" w:space="0" w:color="auto"/>
              <w:bottom w:val="dotted" w:sz="4" w:space="0" w:color="auto"/>
            </w:tcBorders>
          </w:tcPr>
          <w:p w14:paraId="428330FD" w14:textId="77777777" w:rsidR="00320DF5" w:rsidRPr="00320DF5" w:rsidRDefault="00320DF5" w:rsidP="00320DF5">
            <w:pPr>
              <w:spacing w:before="240"/>
              <w:rPr>
                <w:rFonts w:ascii="Tahoma" w:eastAsia="Times New Roman" w:hAnsi="Tahoma" w:cs="Tahoma"/>
                <w:sz w:val="22"/>
                <w:szCs w:val="22"/>
              </w:rPr>
            </w:pPr>
          </w:p>
        </w:tc>
        <w:tc>
          <w:tcPr>
            <w:tcW w:w="1042" w:type="dxa"/>
          </w:tcPr>
          <w:p w14:paraId="3DFB1F98" w14:textId="77777777"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Job title:</w:t>
            </w:r>
          </w:p>
        </w:tc>
        <w:tc>
          <w:tcPr>
            <w:tcW w:w="2491" w:type="dxa"/>
            <w:gridSpan w:val="2"/>
            <w:tcBorders>
              <w:bottom w:val="dotted" w:sz="4" w:space="0" w:color="auto"/>
            </w:tcBorders>
          </w:tcPr>
          <w:p w14:paraId="65F7E135" w14:textId="77777777" w:rsidR="00320DF5" w:rsidRPr="00320DF5" w:rsidRDefault="00320DF5" w:rsidP="00320DF5">
            <w:pPr>
              <w:spacing w:before="240"/>
              <w:rPr>
                <w:rFonts w:ascii="Tahoma" w:eastAsia="Times New Roman" w:hAnsi="Tahoma" w:cs="Tahoma"/>
                <w:sz w:val="22"/>
                <w:szCs w:val="22"/>
              </w:rPr>
            </w:pPr>
          </w:p>
        </w:tc>
      </w:tr>
      <w:tr w:rsidR="00320DF5" w:rsidRPr="00320DF5" w14:paraId="11FA6FDF" w14:textId="77777777" w:rsidTr="00320DF5">
        <w:tc>
          <w:tcPr>
            <w:tcW w:w="2974" w:type="dxa"/>
            <w:gridSpan w:val="2"/>
          </w:tcPr>
          <w:p w14:paraId="7C92F7CD" w14:textId="77777777" w:rsidR="00320DF5" w:rsidRPr="00320DF5" w:rsidRDefault="00320DF5" w:rsidP="00320DF5">
            <w:pPr>
              <w:spacing w:before="240"/>
              <w:rPr>
                <w:rFonts w:ascii="Tahoma" w:eastAsia="Times New Roman" w:hAnsi="Tahoma" w:cs="Tahoma"/>
                <w:sz w:val="22"/>
                <w:szCs w:val="22"/>
              </w:rPr>
            </w:pPr>
            <w:r w:rsidRPr="00320DF5">
              <w:rPr>
                <w:rFonts w:ascii="Tahoma" w:eastAsia="Times New Roman" w:hAnsi="Tahoma" w:cs="Tahoma"/>
                <w:sz w:val="22"/>
                <w:szCs w:val="22"/>
              </w:rPr>
              <w:t>Date and time of observation:</w:t>
            </w:r>
          </w:p>
        </w:tc>
        <w:tc>
          <w:tcPr>
            <w:tcW w:w="6268" w:type="dxa"/>
            <w:gridSpan w:val="5"/>
            <w:tcBorders>
              <w:bottom w:val="dotted" w:sz="4" w:space="0" w:color="auto"/>
            </w:tcBorders>
          </w:tcPr>
          <w:p w14:paraId="2D398044" w14:textId="77777777" w:rsidR="00320DF5" w:rsidRPr="00320DF5" w:rsidRDefault="00320DF5" w:rsidP="00320DF5">
            <w:pPr>
              <w:spacing w:before="240"/>
              <w:rPr>
                <w:rFonts w:ascii="Tahoma" w:eastAsia="Times New Roman" w:hAnsi="Tahoma" w:cs="Tahoma"/>
                <w:sz w:val="22"/>
                <w:szCs w:val="22"/>
              </w:rPr>
            </w:pPr>
          </w:p>
        </w:tc>
      </w:tr>
      <w:tr w:rsidR="00320DF5" w:rsidRPr="00320DF5" w14:paraId="0AC00022" w14:textId="77777777" w:rsidTr="00320DF5">
        <w:tc>
          <w:tcPr>
            <w:tcW w:w="4665" w:type="dxa"/>
            <w:gridSpan w:val="3"/>
          </w:tcPr>
          <w:p w14:paraId="4FA27635"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lastRenderedPageBreak/>
              <w:drawing>
                <wp:inline distT="0" distB="0" distL="0" distR="0" wp14:anchorId="3605932A" wp14:editId="0EEB8355">
                  <wp:extent cx="2852420" cy="6052820"/>
                  <wp:effectExtent l="0" t="0" r="5080" b="5080"/>
                  <wp:docPr id="1" name="Picture 1"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2420" cy="6052820"/>
                          </a:xfrm>
                          <a:prstGeom prst="rect">
                            <a:avLst/>
                          </a:prstGeom>
                          <a:noFill/>
                          <a:ln>
                            <a:noFill/>
                          </a:ln>
                        </pic:spPr>
                      </pic:pic>
                    </a:graphicData>
                  </a:graphic>
                </wp:inline>
              </w:drawing>
            </w:r>
          </w:p>
        </w:tc>
        <w:tc>
          <w:tcPr>
            <w:tcW w:w="4577" w:type="dxa"/>
            <w:gridSpan w:val="4"/>
          </w:tcPr>
          <w:p w14:paraId="269DB1F0"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7C1A1BE2" wp14:editId="10AC9C4C">
                  <wp:extent cx="2797810" cy="6059805"/>
                  <wp:effectExtent l="0" t="0" r="2540" b="0"/>
                  <wp:docPr id="2" name="Picture 2"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7810" cy="6059805"/>
                          </a:xfrm>
                          <a:prstGeom prst="rect">
                            <a:avLst/>
                          </a:prstGeom>
                          <a:noFill/>
                          <a:ln>
                            <a:noFill/>
                          </a:ln>
                        </pic:spPr>
                      </pic:pic>
                    </a:graphicData>
                  </a:graphic>
                </wp:inline>
              </w:drawing>
            </w:r>
          </w:p>
        </w:tc>
      </w:tr>
    </w:tbl>
    <w:p w14:paraId="02D1D7D2" w14:textId="77777777" w:rsidR="00320DF5" w:rsidRPr="00320DF5" w:rsidRDefault="00320DF5" w:rsidP="00320DF5">
      <w:pPr>
        <w:rPr>
          <w:rFonts w:ascii="Times New Roman" w:eastAsia="Times New Roman" w:hAnsi="Times New Roman" w:cs="Times New Roman"/>
          <w:sz w:val="20"/>
          <w:szCs w:val="20"/>
        </w:rPr>
      </w:pPr>
    </w:p>
    <w:p w14:paraId="475140FF" w14:textId="77777777" w:rsidR="00320DF5" w:rsidRPr="00320DF5" w:rsidRDefault="00320DF5" w:rsidP="00320DF5">
      <w:pPr>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1911"/>
        <w:gridCol w:w="2590"/>
        <w:gridCol w:w="520"/>
        <w:gridCol w:w="2554"/>
        <w:gridCol w:w="1451"/>
      </w:tblGrid>
      <w:tr w:rsidR="00320DF5" w:rsidRPr="00320DF5" w14:paraId="1E8C76EA" w14:textId="77777777" w:rsidTr="00236F88">
        <w:tc>
          <w:tcPr>
            <w:tcW w:w="1600" w:type="dxa"/>
          </w:tcPr>
          <w:p w14:paraId="133748D7" w14:textId="77777777" w:rsidR="00320DF5" w:rsidRPr="00320DF5" w:rsidRDefault="00320DF5" w:rsidP="00320DF5">
            <w:pPr>
              <w:rPr>
                <w:rFonts w:ascii="Verdana" w:eastAsia="Times New Roman" w:hAnsi="Verdana" w:cs="Times New Roman"/>
                <w:sz w:val="22"/>
                <w:szCs w:val="22"/>
              </w:rPr>
            </w:pPr>
            <w:r w:rsidRPr="00320DF5">
              <w:rPr>
                <w:rFonts w:ascii="Verdana" w:eastAsia="Times New Roman" w:hAnsi="Verdana" w:cs="Times New Roman"/>
                <w:sz w:val="20"/>
                <w:szCs w:val="20"/>
              </w:rPr>
              <w:br w:type="page"/>
            </w:r>
            <w:r w:rsidRPr="00320DF5">
              <w:rPr>
                <w:rFonts w:ascii="Verdana" w:eastAsia="Times New Roman" w:hAnsi="Verdana" w:cs="Times New Roman"/>
                <w:sz w:val="20"/>
                <w:szCs w:val="20"/>
              </w:rPr>
              <w:br w:type="page"/>
            </w:r>
            <w:r w:rsidRPr="00320DF5">
              <w:rPr>
                <w:rFonts w:ascii="Verdana" w:eastAsia="Times New Roman" w:hAnsi="Verdana" w:cs="Times New Roman"/>
                <w:sz w:val="22"/>
                <w:szCs w:val="22"/>
              </w:rPr>
              <w:t>Name of pupil:</w:t>
            </w:r>
          </w:p>
        </w:tc>
        <w:tc>
          <w:tcPr>
            <w:tcW w:w="3706" w:type="dxa"/>
            <w:gridSpan w:val="2"/>
            <w:tcBorders>
              <w:bottom w:val="dotted" w:sz="4" w:space="0" w:color="auto"/>
            </w:tcBorders>
          </w:tcPr>
          <w:p w14:paraId="4AF20E30" w14:textId="77777777" w:rsidR="00320DF5" w:rsidRPr="00320DF5" w:rsidRDefault="00320DF5" w:rsidP="00320DF5">
            <w:pPr>
              <w:rPr>
                <w:rFonts w:ascii="Verdana" w:eastAsia="Times New Roman" w:hAnsi="Verdana" w:cs="Times New Roman"/>
                <w:sz w:val="22"/>
                <w:szCs w:val="22"/>
              </w:rPr>
            </w:pPr>
          </w:p>
        </w:tc>
        <w:tc>
          <w:tcPr>
            <w:tcW w:w="2078" w:type="dxa"/>
          </w:tcPr>
          <w:p w14:paraId="4317161D" w14:textId="77777777" w:rsidR="00320DF5" w:rsidRPr="00320DF5" w:rsidRDefault="00320DF5" w:rsidP="00320DF5">
            <w:pPr>
              <w:rPr>
                <w:rFonts w:ascii="Verdana" w:eastAsia="Times New Roman" w:hAnsi="Verdana" w:cs="Times New Roman"/>
                <w:sz w:val="22"/>
                <w:szCs w:val="22"/>
              </w:rPr>
            </w:pPr>
            <w:r w:rsidRPr="00320DF5">
              <w:rPr>
                <w:rFonts w:ascii="Verdana" w:eastAsia="Times New Roman" w:hAnsi="Verdana" w:cs="Times New Roman"/>
                <w:sz w:val="22"/>
                <w:szCs w:val="22"/>
              </w:rPr>
              <w:t>Date and time of observation:</w:t>
            </w:r>
          </w:p>
        </w:tc>
        <w:tc>
          <w:tcPr>
            <w:tcW w:w="1858" w:type="dxa"/>
            <w:tcBorders>
              <w:bottom w:val="dotted" w:sz="4" w:space="0" w:color="auto"/>
            </w:tcBorders>
          </w:tcPr>
          <w:p w14:paraId="67B825BB" w14:textId="77777777" w:rsidR="00320DF5" w:rsidRPr="00320DF5" w:rsidRDefault="00320DF5" w:rsidP="00320DF5">
            <w:pPr>
              <w:rPr>
                <w:rFonts w:ascii="Verdana" w:eastAsia="Times New Roman" w:hAnsi="Verdana" w:cs="Times New Roman"/>
                <w:sz w:val="22"/>
                <w:szCs w:val="22"/>
              </w:rPr>
            </w:pPr>
          </w:p>
        </w:tc>
      </w:tr>
      <w:tr w:rsidR="00320DF5" w:rsidRPr="00320DF5" w14:paraId="77F2F6AC" w14:textId="77777777" w:rsidTr="00236F88">
        <w:tc>
          <w:tcPr>
            <w:tcW w:w="4612" w:type="dxa"/>
            <w:gridSpan w:val="2"/>
          </w:tcPr>
          <w:p w14:paraId="0DBAABC7"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lastRenderedPageBreak/>
              <w:drawing>
                <wp:inline distT="0" distB="0" distL="0" distR="0" wp14:anchorId="48F4D85D" wp14:editId="741D4FEF">
                  <wp:extent cx="2961640" cy="3787140"/>
                  <wp:effectExtent l="0" t="0" r="0" b="3810"/>
                  <wp:docPr id="3" name="Picture 3"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1640" cy="3787140"/>
                          </a:xfrm>
                          <a:prstGeom prst="rect">
                            <a:avLst/>
                          </a:prstGeom>
                          <a:noFill/>
                          <a:ln>
                            <a:noFill/>
                          </a:ln>
                        </pic:spPr>
                      </pic:pic>
                    </a:graphicData>
                  </a:graphic>
                </wp:inline>
              </w:drawing>
            </w:r>
          </w:p>
        </w:tc>
        <w:tc>
          <w:tcPr>
            <w:tcW w:w="4630" w:type="dxa"/>
            <w:gridSpan w:val="3"/>
          </w:tcPr>
          <w:p w14:paraId="4D5CB0AF"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23907019" wp14:editId="772934B0">
                  <wp:extent cx="3036570" cy="3862070"/>
                  <wp:effectExtent l="0" t="0" r="0" b="5080"/>
                  <wp:docPr id="4" name="Picture 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6570" cy="3862070"/>
                          </a:xfrm>
                          <a:prstGeom prst="rect">
                            <a:avLst/>
                          </a:prstGeom>
                          <a:noFill/>
                          <a:ln>
                            <a:noFill/>
                          </a:ln>
                        </pic:spPr>
                      </pic:pic>
                    </a:graphicData>
                  </a:graphic>
                </wp:inline>
              </w:drawing>
            </w:r>
          </w:p>
        </w:tc>
      </w:tr>
      <w:tr w:rsidR="00320DF5" w:rsidRPr="00320DF5" w14:paraId="2047DA34" w14:textId="77777777" w:rsidTr="00236F88">
        <w:tc>
          <w:tcPr>
            <w:tcW w:w="4612" w:type="dxa"/>
            <w:gridSpan w:val="2"/>
          </w:tcPr>
          <w:p w14:paraId="3EEE212A"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FRONT</w:t>
            </w:r>
          </w:p>
        </w:tc>
        <w:tc>
          <w:tcPr>
            <w:tcW w:w="4630" w:type="dxa"/>
            <w:gridSpan w:val="3"/>
          </w:tcPr>
          <w:p w14:paraId="507B2BB0"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BACK</w:t>
            </w:r>
          </w:p>
        </w:tc>
      </w:tr>
      <w:tr w:rsidR="00320DF5" w:rsidRPr="00320DF5" w14:paraId="579EE357" w14:textId="77777777" w:rsidTr="00236F88">
        <w:tc>
          <w:tcPr>
            <w:tcW w:w="4612" w:type="dxa"/>
            <w:gridSpan w:val="2"/>
          </w:tcPr>
          <w:p w14:paraId="7F8AB981"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02D73A54" wp14:editId="15E55BB2">
                  <wp:extent cx="3036570" cy="3752850"/>
                  <wp:effectExtent l="0" t="0" r="0" b="0"/>
                  <wp:docPr id="5" name="Picture 5"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6570" cy="3752850"/>
                          </a:xfrm>
                          <a:prstGeom prst="rect">
                            <a:avLst/>
                          </a:prstGeom>
                          <a:noFill/>
                          <a:ln>
                            <a:noFill/>
                          </a:ln>
                        </pic:spPr>
                      </pic:pic>
                    </a:graphicData>
                  </a:graphic>
                </wp:inline>
              </w:drawing>
            </w:r>
          </w:p>
        </w:tc>
        <w:tc>
          <w:tcPr>
            <w:tcW w:w="4630" w:type="dxa"/>
            <w:gridSpan w:val="3"/>
          </w:tcPr>
          <w:p w14:paraId="07FB880C"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1AFB7178" wp14:editId="3B3CBCBF">
                  <wp:extent cx="2941320" cy="3684905"/>
                  <wp:effectExtent l="0" t="0" r="0" b="0"/>
                  <wp:docPr id="6" name="Picture 6"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1320" cy="3684905"/>
                          </a:xfrm>
                          <a:prstGeom prst="rect">
                            <a:avLst/>
                          </a:prstGeom>
                          <a:noFill/>
                          <a:ln>
                            <a:noFill/>
                          </a:ln>
                        </pic:spPr>
                      </pic:pic>
                    </a:graphicData>
                  </a:graphic>
                </wp:inline>
              </w:drawing>
            </w:r>
          </w:p>
        </w:tc>
      </w:tr>
      <w:tr w:rsidR="00320DF5" w:rsidRPr="00320DF5" w14:paraId="1F360FBD" w14:textId="77777777" w:rsidTr="00236F88">
        <w:tc>
          <w:tcPr>
            <w:tcW w:w="4612" w:type="dxa"/>
            <w:gridSpan w:val="2"/>
          </w:tcPr>
          <w:p w14:paraId="0584562D"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RIGHT</w:t>
            </w:r>
          </w:p>
        </w:tc>
        <w:tc>
          <w:tcPr>
            <w:tcW w:w="4630" w:type="dxa"/>
            <w:gridSpan w:val="3"/>
          </w:tcPr>
          <w:p w14:paraId="40EAC075" w14:textId="77777777" w:rsid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LEFT</w:t>
            </w:r>
          </w:p>
          <w:p w14:paraId="08E6269E" w14:textId="77777777" w:rsidR="00752469" w:rsidRDefault="00752469" w:rsidP="00320DF5">
            <w:pPr>
              <w:jc w:val="center"/>
              <w:rPr>
                <w:rFonts w:ascii="Verdana" w:eastAsia="Times New Roman" w:hAnsi="Verdana" w:cs="Times New Roman"/>
                <w:b/>
                <w:sz w:val="20"/>
                <w:szCs w:val="20"/>
              </w:rPr>
            </w:pPr>
          </w:p>
          <w:p w14:paraId="00643446" w14:textId="77777777" w:rsidR="00752469" w:rsidRPr="00320DF5" w:rsidRDefault="00752469" w:rsidP="00320DF5">
            <w:pPr>
              <w:jc w:val="center"/>
              <w:rPr>
                <w:rFonts w:ascii="Verdana" w:eastAsia="Times New Roman" w:hAnsi="Verdana" w:cs="Times New Roman"/>
                <w:b/>
                <w:sz w:val="20"/>
                <w:szCs w:val="20"/>
              </w:rPr>
            </w:pPr>
          </w:p>
        </w:tc>
      </w:tr>
    </w:tbl>
    <w:p w14:paraId="780682E0" w14:textId="77777777" w:rsidR="00320DF5" w:rsidRPr="00320DF5" w:rsidRDefault="00320DF5" w:rsidP="00320DF5">
      <w:pPr>
        <w:rPr>
          <w:rFonts w:ascii="Times New Roman" w:eastAsia="Times New Roman" w:hAnsi="Times New Roman" w:cs="Times New Roman"/>
          <w:sz w:val="20"/>
          <w:szCs w:val="20"/>
        </w:rPr>
      </w:pPr>
    </w:p>
    <w:tbl>
      <w:tblPr>
        <w:tblW w:w="0" w:type="auto"/>
        <w:tblLook w:val="00A0" w:firstRow="1" w:lastRow="0" w:firstColumn="1" w:lastColumn="0" w:noHBand="0" w:noVBand="0"/>
      </w:tblPr>
      <w:tblGrid>
        <w:gridCol w:w="1968"/>
        <w:gridCol w:w="226"/>
        <w:gridCol w:w="1588"/>
        <w:gridCol w:w="370"/>
        <w:gridCol w:w="146"/>
        <w:gridCol w:w="137"/>
        <w:gridCol w:w="120"/>
        <w:gridCol w:w="2606"/>
        <w:gridCol w:w="110"/>
        <w:gridCol w:w="982"/>
        <w:gridCol w:w="763"/>
        <w:gridCol w:w="10"/>
      </w:tblGrid>
      <w:tr w:rsidR="00320DF5" w:rsidRPr="00320DF5" w14:paraId="52787857" w14:textId="77777777" w:rsidTr="00236F88">
        <w:trPr>
          <w:gridAfter w:val="1"/>
          <w:wAfter w:w="9" w:type="dxa"/>
        </w:trPr>
        <w:tc>
          <w:tcPr>
            <w:tcW w:w="1891" w:type="dxa"/>
          </w:tcPr>
          <w:p w14:paraId="2CD7C2F6" w14:textId="77777777" w:rsidR="00320DF5" w:rsidRPr="00320DF5" w:rsidRDefault="00320DF5" w:rsidP="00320DF5">
            <w:pPr>
              <w:rPr>
                <w:rFonts w:ascii="Verdana" w:eastAsia="Times New Roman" w:hAnsi="Verdana" w:cs="Times New Roman"/>
                <w:sz w:val="20"/>
                <w:szCs w:val="20"/>
              </w:rPr>
            </w:pPr>
          </w:p>
          <w:p w14:paraId="6C5F2D4F" w14:textId="77777777" w:rsidR="00320DF5" w:rsidRPr="00320DF5" w:rsidRDefault="00320DF5" w:rsidP="00320DF5">
            <w:pPr>
              <w:rPr>
                <w:rFonts w:ascii="Verdana" w:eastAsia="Times New Roman" w:hAnsi="Verdana" w:cs="Times New Roman"/>
                <w:sz w:val="20"/>
                <w:szCs w:val="20"/>
              </w:rPr>
            </w:pPr>
            <w:r w:rsidRPr="00320DF5">
              <w:rPr>
                <w:rFonts w:ascii="Verdana" w:eastAsia="Times New Roman" w:hAnsi="Verdana" w:cs="Times New Roman"/>
                <w:sz w:val="22"/>
                <w:szCs w:val="22"/>
              </w:rPr>
              <w:t>Name of pupil:</w:t>
            </w:r>
          </w:p>
        </w:tc>
        <w:tc>
          <w:tcPr>
            <w:tcW w:w="2769" w:type="dxa"/>
            <w:gridSpan w:val="6"/>
            <w:tcBorders>
              <w:bottom w:val="dotted" w:sz="4" w:space="0" w:color="auto"/>
            </w:tcBorders>
          </w:tcPr>
          <w:p w14:paraId="1A5A16A7" w14:textId="77777777" w:rsidR="00320DF5" w:rsidRPr="00320DF5" w:rsidRDefault="00320DF5" w:rsidP="00320DF5">
            <w:pPr>
              <w:rPr>
                <w:rFonts w:ascii="Verdana" w:eastAsia="Times New Roman" w:hAnsi="Verdana" w:cs="Times New Roman"/>
                <w:sz w:val="20"/>
                <w:szCs w:val="20"/>
              </w:rPr>
            </w:pPr>
          </w:p>
        </w:tc>
        <w:tc>
          <w:tcPr>
            <w:tcW w:w="2390" w:type="dxa"/>
          </w:tcPr>
          <w:p w14:paraId="0D23CE53" w14:textId="77777777" w:rsidR="00320DF5" w:rsidRPr="00320DF5" w:rsidRDefault="00320DF5" w:rsidP="00320DF5">
            <w:pPr>
              <w:rPr>
                <w:rFonts w:ascii="Verdana" w:eastAsia="Times New Roman" w:hAnsi="Verdana" w:cs="Times New Roman"/>
                <w:sz w:val="20"/>
                <w:szCs w:val="20"/>
              </w:rPr>
            </w:pPr>
          </w:p>
          <w:p w14:paraId="31AF0ED6" w14:textId="77777777" w:rsidR="00320DF5" w:rsidRPr="00320DF5" w:rsidRDefault="00320DF5" w:rsidP="00320DF5">
            <w:pPr>
              <w:rPr>
                <w:rFonts w:ascii="Verdana" w:eastAsia="Times New Roman" w:hAnsi="Verdana" w:cs="Times New Roman"/>
                <w:sz w:val="20"/>
                <w:szCs w:val="20"/>
              </w:rPr>
            </w:pPr>
            <w:r w:rsidRPr="00320DF5">
              <w:rPr>
                <w:rFonts w:ascii="Verdana" w:eastAsia="Times New Roman" w:hAnsi="Verdana" w:cs="Times New Roman"/>
                <w:sz w:val="22"/>
                <w:szCs w:val="22"/>
              </w:rPr>
              <w:lastRenderedPageBreak/>
              <w:t>Date and time of observation:</w:t>
            </w:r>
          </w:p>
        </w:tc>
        <w:tc>
          <w:tcPr>
            <w:tcW w:w="2182" w:type="dxa"/>
            <w:gridSpan w:val="3"/>
            <w:tcBorders>
              <w:bottom w:val="dotted" w:sz="4" w:space="0" w:color="auto"/>
            </w:tcBorders>
          </w:tcPr>
          <w:p w14:paraId="23D8E290" w14:textId="77777777" w:rsidR="00320DF5" w:rsidRPr="00320DF5" w:rsidRDefault="00320DF5" w:rsidP="00320DF5">
            <w:pPr>
              <w:rPr>
                <w:rFonts w:ascii="Verdana" w:eastAsia="Times New Roman" w:hAnsi="Verdana" w:cs="Times New Roman"/>
                <w:sz w:val="20"/>
                <w:szCs w:val="20"/>
              </w:rPr>
            </w:pPr>
          </w:p>
        </w:tc>
      </w:tr>
      <w:tr w:rsidR="00320DF5" w:rsidRPr="00320DF5" w14:paraId="712541BA" w14:textId="77777777" w:rsidTr="00236F88">
        <w:trPr>
          <w:trHeight w:val="6083"/>
        </w:trPr>
        <w:tc>
          <w:tcPr>
            <w:tcW w:w="4516" w:type="dxa"/>
            <w:gridSpan w:val="6"/>
          </w:tcPr>
          <w:p w14:paraId="72AD8D20"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2421AF0D" wp14:editId="3B453A06">
                  <wp:extent cx="2907030" cy="3896360"/>
                  <wp:effectExtent l="0" t="0" r="7620" b="8890"/>
                  <wp:docPr id="7" name="Picture 7"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7030" cy="3896360"/>
                          </a:xfrm>
                          <a:prstGeom prst="rect">
                            <a:avLst/>
                          </a:prstGeom>
                          <a:noFill/>
                          <a:ln>
                            <a:noFill/>
                          </a:ln>
                        </pic:spPr>
                      </pic:pic>
                    </a:graphicData>
                  </a:graphic>
                </wp:inline>
              </w:drawing>
            </w:r>
          </w:p>
        </w:tc>
        <w:tc>
          <w:tcPr>
            <w:tcW w:w="4726" w:type="dxa"/>
            <w:gridSpan w:val="6"/>
          </w:tcPr>
          <w:p w14:paraId="070BF792"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69CFC9C6" wp14:editId="637CA9B6">
                  <wp:extent cx="2941320" cy="3896360"/>
                  <wp:effectExtent l="0" t="0" r="0" b="8890"/>
                  <wp:docPr id="8" name="Picture 8"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320" cy="3896360"/>
                          </a:xfrm>
                          <a:prstGeom prst="rect">
                            <a:avLst/>
                          </a:prstGeom>
                          <a:noFill/>
                          <a:ln>
                            <a:noFill/>
                          </a:ln>
                        </pic:spPr>
                      </pic:pic>
                    </a:graphicData>
                  </a:graphic>
                </wp:inline>
              </w:drawing>
            </w:r>
          </w:p>
        </w:tc>
      </w:tr>
      <w:tr w:rsidR="00320DF5" w:rsidRPr="00320DF5" w14:paraId="0CFF039D" w14:textId="77777777" w:rsidTr="00236F88">
        <w:tc>
          <w:tcPr>
            <w:tcW w:w="4516" w:type="dxa"/>
            <w:gridSpan w:val="6"/>
          </w:tcPr>
          <w:p w14:paraId="3D57646C"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726" w:type="dxa"/>
            <w:gridSpan w:val="6"/>
          </w:tcPr>
          <w:p w14:paraId="5CB453C8"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14:paraId="101C0BD5" w14:textId="77777777" w:rsidTr="00236F88">
        <w:tc>
          <w:tcPr>
            <w:tcW w:w="9242" w:type="dxa"/>
            <w:gridSpan w:val="12"/>
          </w:tcPr>
          <w:p w14:paraId="2E3A5D5A"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BACK</w:t>
            </w:r>
          </w:p>
        </w:tc>
      </w:tr>
      <w:tr w:rsidR="00320DF5" w:rsidRPr="00320DF5" w14:paraId="25E17BF3" w14:textId="77777777" w:rsidTr="00236F88">
        <w:tc>
          <w:tcPr>
            <w:tcW w:w="4516" w:type="dxa"/>
            <w:gridSpan w:val="6"/>
          </w:tcPr>
          <w:p w14:paraId="1EFE9E75"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4087A3D4" wp14:editId="2EA4C765">
                  <wp:extent cx="2845435" cy="3670935"/>
                  <wp:effectExtent l="0" t="0" r="0" b="571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5435" cy="3670935"/>
                          </a:xfrm>
                          <a:prstGeom prst="rect">
                            <a:avLst/>
                          </a:prstGeom>
                          <a:noFill/>
                          <a:ln>
                            <a:noFill/>
                          </a:ln>
                        </pic:spPr>
                      </pic:pic>
                    </a:graphicData>
                  </a:graphic>
                </wp:inline>
              </w:drawing>
            </w:r>
          </w:p>
        </w:tc>
        <w:tc>
          <w:tcPr>
            <w:tcW w:w="4726" w:type="dxa"/>
            <w:gridSpan w:val="6"/>
          </w:tcPr>
          <w:p w14:paraId="2911AB33"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02823D32" wp14:editId="59724FED">
                  <wp:extent cx="2838450" cy="3562350"/>
                  <wp:effectExtent l="0" t="0" r="0" b="0"/>
                  <wp:docPr id="10" name="Picture 10"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320DF5" w:rsidRPr="00320DF5" w14:paraId="459D0671" w14:textId="77777777" w:rsidTr="00236F88">
        <w:trPr>
          <w:gridAfter w:val="1"/>
          <w:wAfter w:w="9" w:type="dxa"/>
        </w:trPr>
        <w:tc>
          <w:tcPr>
            <w:tcW w:w="9232" w:type="dxa"/>
            <w:gridSpan w:val="11"/>
          </w:tcPr>
          <w:p w14:paraId="565CEA80"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b/>
                <w:sz w:val="20"/>
                <w:szCs w:val="20"/>
              </w:rPr>
              <w:t>FRONT</w:t>
            </w:r>
          </w:p>
        </w:tc>
      </w:tr>
      <w:tr w:rsidR="00320DF5" w:rsidRPr="00320DF5" w14:paraId="0CB2D46B" w14:textId="77777777" w:rsidTr="00236F88">
        <w:trPr>
          <w:gridAfter w:val="1"/>
          <w:wAfter w:w="9" w:type="dxa"/>
          <w:trHeight w:val="709"/>
        </w:trPr>
        <w:tc>
          <w:tcPr>
            <w:tcW w:w="1891" w:type="dxa"/>
          </w:tcPr>
          <w:p w14:paraId="340D0401" w14:textId="77777777" w:rsidR="00320DF5" w:rsidRPr="00320DF5" w:rsidRDefault="00320DF5" w:rsidP="00320DF5">
            <w:pPr>
              <w:rPr>
                <w:rFonts w:ascii="Tahoma" w:eastAsia="Times New Roman" w:hAnsi="Tahoma" w:cs="Tahoma"/>
                <w:sz w:val="20"/>
                <w:szCs w:val="20"/>
              </w:rPr>
            </w:pPr>
            <w:r w:rsidRPr="00320DF5">
              <w:rPr>
                <w:rFonts w:ascii="Tahoma" w:eastAsia="Times New Roman" w:hAnsi="Tahoma" w:cs="Tahoma"/>
                <w:sz w:val="22"/>
                <w:szCs w:val="22"/>
              </w:rPr>
              <w:t>Name of Pupil:</w:t>
            </w:r>
          </w:p>
        </w:tc>
        <w:tc>
          <w:tcPr>
            <w:tcW w:w="2769" w:type="dxa"/>
            <w:gridSpan w:val="6"/>
            <w:tcBorders>
              <w:bottom w:val="dotted" w:sz="4" w:space="0" w:color="auto"/>
            </w:tcBorders>
          </w:tcPr>
          <w:p w14:paraId="725F63DD" w14:textId="77777777" w:rsidR="00320DF5" w:rsidRPr="00320DF5" w:rsidRDefault="00320DF5" w:rsidP="00320DF5">
            <w:pPr>
              <w:rPr>
                <w:rFonts w:ascii="Tahoma" w:eastAsia="Times New Roman" w:hAnsi="Tahoma" w:cs="Tahoma"/>
                <w:sz w:val="20"/>
                <w:szCs w:val="20"/>
              </w:rPr>
            </w:pPr>
          </w:p>
        </w:tc>
        <w:tc>
          <w:tcPr>
            <w:tcW w:w="2494" w:type="dxa"/>
            <w:gridSpan w:val="2"/>
          </w:tcPr>
          <w:p w14:paraId="50871CC1" w14:textId="77777777" w:rsidR="00320DF5" w:rsidRPr="00320DF5" w:rsidRDefault="00320DF5" w:rsidP="00320DF5">
            <w:pPr>
              <w:rPr>
                <w:rFonts w:ascii="Tahoma" w:eastAsia="Times New Roman" w:hAnsi="Tahoma" w:cs="Tahoma"/>
                <w:sz w:val="20"/>
                <w:szCs w:val="20"/>
              </w:rPr>
            </w:pPr>
            <w:r w:rsidRPr="00320DF5">
              <w:rPr>
                <w:rFonts w:ascii="Tahoma" w:eastAsia="Times New Roman" w:hAnsi="Tahoma" w:cs="Tahoma"/>
                <w:sz w:val="22"/>
                <w:szCs w:val="22"/>
              </w:rPr>
              <w:t>Date and time of observation:</w:t>
            </w:r>
          </w:p>
        </w:tc>
        <w:tc>
          <w:tcPr>
            <w:tcW w:w="2078" w:type="dxa"/>
            <w:gridSpan w:val="2"/>
            <w:tcBorders>
              <w:bottom w:val="dotted" w:sz="4" w:space="0" w:color="auto"/>
            </w:tcBorders>
          </w:tcPr>
          <w:p w14:paraId="6A670189" w14:textId="77777777" w:rsidR="00320DF5" w:rsidRPr="00320DF5" w:rsidRDefault="00320DF5" w:rsidP="00320DF5">
            <w:pPr>
              <w:rPr>
                <w:rFonts w:ascii="Tahoma" w:eastAsia="Times New Roman" w:hAnsi="Tahoma" w:cs="Tahoma"/>
                <w:sz w:val="20"/>
                <w:szCs w:val="20"/>
              </w:rPr>
            </w:pPr>
          </w:p>
        </w:tc>
      </w:tr>
      <w:tr w:rsidR="00320DF5" w:rsidRPr="00320DF5" w14:paraId="33478070" w14:textId="77777777" w:rsidTr="00236F88">
        <w:trPr>
          <w:gridAfter w:val="1"/>
          <w:wAfter w:w="9" w:type="dxa"/>
          <w:trHeight w:val="4220"/>
        </w:trPr>
        <w:tc>
          <w:tcPr>
            <w:tcW w:w="4360" w:type="dxa"/>
            <w:gridSpan w:val="5"/>
          </w:tcPr>
          <w:p w14:paraId="438BB2B6"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lastRenderedPageBreak/>
              <w:drawing>
                <wp:inline distT="0" distB="0" distL="0" distR="0" wp14:anchorId="117109C0" wp14:editId="388FBC47">
                  <wp:extent cx="2422525" cy="2633980"/>
                  <wp:effectExtent l="0" t="0" r="0" b="0"/>
                  <wp:docPr id="11" name="Picture 11"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22525" cy="2633980"/>
                          </a:xfrm>
                          <a:prstGeom prst="rect">
                            <a:avLst/>
                          </a:prstGeom>
                          <a:noFill/>
                          <a:ln>
                            <a:noFill/>
                          </a:ln>
                        </pic:spPr>
                      </pic:pic>
                    </a:graphicData>
                  </a:graphic>
                </wp:inline>
              </w:drawing>
            </w:r>
          </w:p>
          <w:p w14:paraId="6153BF8A" w14:textId="77777777" w:rsidR="00320DF5" w:rsidRPr="00320DF5" w:rsidRDefault="00320DF5" w:rsidP="00320DF5">
            <w:pPr>
              <w:jc w:val="center"/>
              <w:rPr>
                <w:rFonts w:ascii="Times New Roman" w:eastAsia="Times New Roman" w:hAnsi="Times New Roman" w:cs="Times New Roman"/>
                <w:sz w:val="20"/>
                <w:szCs w:val="20"/>
              </w:rPr>
            </w:pPr>
          </w:p>
        </w:tc>
        <w:tc>
          <w:tcPr>
            <w:tcW w:w="4872" w:type="dxa"/>
            <w:gridSpan w:val="6"/>
          </w:tcPr>
          <w:p w14:paraId="64E7FFA6" w14:textId="77777777" w:rsidR="00320DF5" w:rsidRPr="00320DF5" w:rsidRDefault="00320DF5" w:rsidP="00320DF5">
            <w:pPr>
              <w:jc w:val="center"/>
              <w:rPr>
                <w:rFonts w:ascii="Times New Roman" w:eastAsia="Times New Roman" w:hAnsi="Times New Roman" w:cs="Times New Roman"/>
                <w:sz w:val="20"/>
                <w:szCs w:val="20"/>
              </w:rPr>
            </w:pPr>
            <w:r w:rsidRPr="00320DF5">
              <w:rPr>
                <w:rFonts w:ascii="Times New Roman" w:eastAsia="Times New Roman" w:hAnsi="Times New Roman" w:cs="Times New Roman"/>
                <w:noProof/>
                <w:sz w:val="20"/>
                <w:szCs w:val="20"/>
                <w:lang w:eastAsia="en-GB"/>
              </w:rPr>
              <w:drawing>
                <wp:inline distT="0" distB="0" distL="0" distR="0" wp14:anchorId="7D36CC1A" wp14:editId="3A40F942">
                  <wp:extent cx="2367915" cy="2626995"/>
                  <wp:effectExtent l="0" t="0" r="0" b="1905"/>
                  <wp:docPr id="12" name="Picture 12"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7915" cy="2626995"/>
                          </a:xfrm>
                          <a:prstGeom prst="rect">
                            <a:avLst/>
                          </a:prstGeom>
                          <a:noFill/>
                          <a:ln>
                            <a:noFill/>
                          </a:ln>
                        </pic:spPr>
                      </pic:pic>
                    </a:graphicData>
                  </a:graphic>
                </wp:inline>
              </w:drawing>
            </w:r>
          </w:p>
        </w:tc>
      </w:tr>
      <w:tr w:rsidR="00320DF5" w:rsidRPr="00320DF5" w14:paraId="2DE06339" w14:textId="77777777" w:rsidTr="00236F88">
        <w:trPr>
          <w:gridAfter w:val="1"/>
          <w:wAfter w:w="9" w:type="dxa"/>
        </w:trPr>
        <w:tc>
          <w:tcPr>
            <w:tcW w:w="2169" w:type="dxa"/>
            <w:gridSpan w:val="2"/>
          </w:tcPr>
          <w:p w14:paraId="59170933"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1542" w:type="dxa"/>
          </w:tcPr>
          <w:p w14:paraId="63C8D26D"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TOP</w:t>
            </w:r>
          </w:p>
        </w:tc>
        <w:tc>
          <w:tcPr>
            <w:tcW w:w="649" w:type="dxa"/>
            <w:gridSpan w:val="2"/>
          </w:tcPr>
          <w:p w14:paraId="2A3D84D4"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c>
          <w:tcPr>
            <w:tcW w:w="2690" w:type="dxa"/>
            <w:gridSpan w:val="3"/>
          </w:tcPr>
          <w:p w14:paraId="151D7BB4"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1380" w:type="dxa"/>
            <w:gridSpan w:val="2"/>
          </w:tcPr>
          <w:p w14:paraId="271F7532"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BOTTOM</w:t>
            </w:r>
          </w:p>
        </w:tc>
        <w:tc>
          <w:tcPr>
            <w:tcW w:w="802" w:type="dxa"/>
          </w:tcPr>
          <w:p w14:paraId="7CDFB99B"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14:paraId="7109C9CB" w14:textId="77777777" w:rsidTr="00236F88">
        <w:trPr>
          <w:gridAfter w:val="1"/>
          <w:wAfter w:w="9" w:type="dxa"/>
        </w:trPr>
        <w:tc>
          <w:tcPr>
            <w:tcW w:w="4360" w:type="dxa"/>
            <w:gridSpan w:val="5"/>
          </w:tcPr>
          <w:p w14:paraId="144B5B8D"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69A71D89" wp14:editId="4B24F253">
                  <wp:extent cx="2838450" cy="1480820"/>
                  <wp:effectExtent l="0" t="0" r="0" b="5080"/>
                  <wp:docPr id="13" name="Picture 13"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8450" cy="1480820"/>
                          </a:xfrm>
                          <a:prstGeom prst="rect">
                            <a:avLst/>
                          </a:prstGeom>
                          <a:noFill/>
                          <a:ln>
                            <a:noFill/>
                          </a:ln>
                        </pic:spPr>
                      </pic:pic>
                    </a:graphicData>
                  </a:graphic>
                </wp:inline>
              </w:drawing>
            </w:r>
          </w:p>
        </w:tc>
        <w:tc>
          <w:tcPr>
            <w:tcW w:w="4872" w:type="dxa"/>
            <w:gridSpan w:val="6"/>
          </w:tcPr>
          <w:p w14:paraId="2A03DB88"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63714705" wp14:editId="0BBE881A">
                  <wp:extent cx="2845435" cy="1480820"/>
                  <wp:effectExtent l="0" t="0" r="0" b="5080"/>
                  <wp:docPr id="14" name="Picture 1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5435" cy="1480820"/>
                          </a:xfrm>
                          <a:prstGeom prst="rect">
                            <a:avLst/>
                          </a:prstGeom>
                          <a:noFill/>
                          <a:ln>
                            <a:noFill/>
                          </a:ln>
                        </pic:spPr>
                      </pic:pic>
                    </a:graphicData>
                  </a:graphic>
                </wp:inline>
              </w:drawing>
            </w:r>
          </w:p>
        </w:tc>
      </w:tr>
      <w:tr w:rsidR="00320DF5" w:rsidRPr="00320DF5" w14:paraId="4382859D" w14:textId="77777777" w:rsidTr="00236F88">
        <w:trPr>
          <w:gridAfter w:val="1"/>
          <w:wAfter w:w="9" w:type="dxa"/>
        </w:trPr>
        <w:tc>
          <w:tcPr>
            <w:tcW w:w="4360" w:type="dxa"/>
            <w:gridSpan w:val="5"/>
          </w:tcPr>
          <w:p w14:paraId="1F8F6556"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872" w:type="dxa"/>
            <w:gridSpan w:val="6"/>
          </w:tcPr>
          <w:p w14:paraId="5B2F5FFE"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14:paraId="775EE3E3" w14:textId="77777777" w:rsidTr="00236F88">
        <w:trPr>
          <w:gridAfter w:val="1"/>
          <w:wAfter w:w="9" w:type="dxa"/>
        </w:trPr>
        <w:tc>
          <w:tcPr>
            <w:tcW w:w="9232" w:type="dxa"/>
            <w:gridSpan w:val="11"/>
          </w:tcPr>
          <w:p w14:paraId="014CB8EC"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INNER</w:t>
            </w:r>
          </w:p>
        </w:tc>
      </w:tr>
      <w:tr w:rsidR="00320DF5" w:rsidRPr="00320DF5" w14:paraId="284F4737" w14:textId="77777777" w:rsidTr="00236F88">
        <w:trPr>
          <w:gridAfter w:val="1"/>
          <w:wAfter w:w="9" w:type="dxa"/>
        </w:trPr>
        <w:tc>
          <w:tcPr>
            <w:tcW w:w="4360" w:type="dxa"/>
            <w:gridSpan w:val="5"/>
          </w:tcPr>
          <w:p w14:paraId="0E59777A"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2777F589" wp14:editId="40134310">
                  <wp:extent cx="2756535" cy="1576070"/>
                  <wp:effectExtent l="0" t="0" r="5715" b="5080"/>
                  <wp:docPr id="15" name="Picture 15"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56535" cy="1576070"/>
                          </a:xfrm>
                          <a:prstGeom prst="rect">
                            <a:avLst/>
                          </a:prstGeom>
                          <a:noFill/>
                          <a:ln>
                            <a:noFill/>
                          </a:ln>
                        </pic:spPr>
                      </pic:pic>
                    </a:graphicData>
                  </a:graphic>
                </wp:inline>
              </w:drawing>
            </w:r>
          </w:p>
        </w:tc>
        <w:tc>
          <w:tcPr>
            <w:tcW w:w="4872" w:type="dxa"/>
            <w:gridSpan w:val="6"/>
          </w:tcPr>
          <w:p w14:paraId="194933A7" w14:textId="77777777" w:rsidR="00320DF5" w:rsidRPr="00320DF5" w:rsidRDefault="00320DF5" w:rsidP="00320DF5">
            <w:pPr>
              <w:jc w:val="center"/>
              <w:rPr>
                <w:rFonts w:ascii="Verdana" w:eastAsia="Times New Roman" w:hAnsi="Verdana" w:cs="Times New Roman"/>
                <w:sz w:val="20"/>
                <w:szCs w:val="20"/>
              </w:rPr>
            </w:pPr>
            <w:r w:rsidRPr="00320DF5">
              <w:rPr>
                <w:rFonts w:ascii="Verdana" w:eastAsia="Times New Roman" w:hAnsi="Verdana" w:cs="Times New Roman"/>
                <w:noProof/>
                <w:sz w:val="20"/>
                <w:szCs w:val="20"/>
                <w:lang w:eastAsia="en-GB"/>
              </w:rPr>
              <w:drawing>
                <wp:inline distT="0" distB="0" distL="0" distR="0" wp14:anchorId="3E00A2CA" wp14:editId="39720164">
                  <wp:extent cx="2981960" cy="1494155"/>
                  <wp:effectExtent l="0" t="0" r="8890" b="0"/>
                  <wp:docPr id="16" name="Picture 16"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1960" cy="1494155"/>
                          </a:xfrm>
                          <a:prstGeom prst="rect">
                            <a:avLst/>
                          </a:prstGeom>
                          <a:noFill/>
                          <a:ln>
                            <a:noFill/>
                          </a:ln>
                        </pic:spPr>
                      </pic:pic>
                    </a:graphicData>
                  </a:graphic>
                </wp:inline>
              </w:drawing>
            </w:r>
          </w:p>
        </w:tc>
      </w:tr>
      <w:tr w:rsidR="00320DF5" w:rsidRPr="00320DF5" w14:paraId="0342C9C0" w14:textId="77777777" w:rsidTr="00236F88">
        <w:trPr>
          <w:gridAfter w:val="1"/>
          <w:wAfter w:w="9" w:type="dxa"/>
        </w:trPr>
        <w:tc>
          <w:tcPr>
            <w:tcW w:w="4360" w:type="dxa"/>
            <w:gridSpan w:val="5"/>
          </w:tcPr>
          <w:p w14:paraId="046BCFA4"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R</w:t>
            </w:r>
          </w:p>
        </w:tc>
        <w:tc>
          <w:tcPr>
            <w:tcW w:w="4872" w:type="dxa"/>
            <w:gridSpan w:val="6"/>
          </w:tcPr>
          <w:p w14:paraId="37098512"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L</w:t>
            </w:r>
          </w:p>
        </w:tc>
      </w:tr>
      <w:tr w:rsidR="00320DF5" w:rsidRPr="00320DF5" w14:paraId="77139BAE" w14:textId="77777777" w:rsidTr="00236F88">
        <w:trPr>
          <w:gridAfter w:val="1"/>
          <w:wAfter w:w="9" w:type="dxa"/>
        </w:trPr>
        <w:tc>
          <w:tcPr>
            <w:tcW w:w="9232" w:type="dxa"/>
            <w:gridSpan w:val="11"/>
          </w:tcPr>
          <w:p w14:paraId="344285CB" w14:textId="77777777" w:rsidR="00320DF5" w:rsidRPr="00320DF5" w:rsidRDefault="00320DF5" w:rsidP="00320DF5">
            <w:pPr>
              <w:jc w:val="center"/>
              <w:rPr>
                <w:rFonts w:ascii="Verdana" w:eastAsia="Times New Roman" w:hAnsi="Verdana" w:cs="Times New Roman"/>
                <w:b/>
                <w:sz w:val="20"/>
                <w:szCs w:val="20"/>
              </w:rPr>
            </w:pPr>
            <w:r w:rsidRPr="00320DF5">
              <w:rPr>
                <w:rFonts w:ascii="Verdana" w:eastAsia="Times New Roman" w:hAnsi="Verdana" w:cs="Times New Roman"/>
                <w:b/>
                <w:sz w:val="20"/>
                <w:szCs w:val="20"/>
              </w:rPr>
              <w:t>OUTER</w:t>
            </w:r>
          </w:p>
        </w:tc>
      </w:tr>
      <w:tr w:rsidR="00320DF5" w:rsidRPr="00320DF5" w14:paraId="0C2C6665" w14:textId="77777777" w:rsidTr="00236F88">
        <w:trPr>
          <w:gridAfter w:val="1"/>
          <w:wAfter w:w="9" w:type="dxa"/>
          <w:trHeight w:val="444"/>
        </w:trPr>
        <w:tc>
          <w:tcPr>
            <w:tcW w:w="4192" w:type="dxa"/>
            <w:gridSpan w:val="4"/>
          </w:tcPr>
          <w:p w14:paraId="4648585F"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Name:</w:t>
            </w:r>
          </w:p>
          <w:p w14:paraId="60731F95" w14:textId="77777777" w:rsidR="00320DF5" w:rsidRPr="00320DF5" w:rsidRDefault="00320DF5" w:rsidP="00320DF5">
            <w:pPr>
              <w:rPr>
                <w:rFonts w:ascii="Tahoma" w:eastAsia="Times New Roman" w:hAnsi="Tahoma" w:cs="Tahoma"/>
                <w:sz w:val="22"/>
                <w:szCs w:val="22"/>
              </w:rPr>
            </w:pPr>
          </w:p>
        </w:tc>
        <w:tc>
          <w:tcPr>
            <w:tcW w:w="5040" w:type="dxa"/>
            <w:gridSpan w:val="7"/>
          </w:tcPr>
          <w:p w14:paraId="3B8F869F" w14:textId="77777777" w:rsidR="00320DF5" w:rsidRPr="00320DF5" w:rsidRDefault="00320DF5" w:rsidP="00320DF5">
            <w:pPr>
              <w:rPr>
                <w:rFonts w:ascii="Verdana" w:eastAsia="Times New Roman" w:hAnsi="Verdana" w:cs="Times New Roman"/>
                <w:sz w:val="22"/>
                <w:szCs w:val="22"/>
              </w:rPr>
            </w:pPr>
          </w:p>
        </w:tc>
      </w:tr>
      <w:tr w:rsidR="00320DF5" w:rsidRPr="00320DF5" w14:paraId="4D7672CE" w14:textId="77777777" w:rsidTr="00236F88">
        <w:trPr>
          <w:gridAfter w:val="1"/>
          <w:wAfter w:w="9" w:type="dxa"/>
          <w:trHeight w:val="442"/>
        </w:trPr>
        <w:tc>
          <w:tcPr>
            <w:tcW w:w="4192" w:type="dxa"/>
            <w:gridSpan w:val="4"/>
          </w:tcPr>
          <w:p w14:paraId="1E60E1FF"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Signature:</w:t>
            </w:r>
          </w:p>
        </w:tc>
        <w:tc>
          <w:tcPr>
            <w:tcW w:w="5040" w:type="dxa"/>
            <w:gridSpan w:val="7"/>
          </w:tcPr>
          <w:p w14:paraId="05CABB0C" w14:textId="77777777" w:rsidR="00320DF5" w:rsidRPr="00320DF5" w:rsidRDefault="00320DF5" w:rsidP="00320DF5">
            <w:pPr>
              <w:rPr>
                <w:rFonts w:ascii="Verdana" w:eastAsia="Times New Roman" w:hAnsi="Verdana" w:cs="Times New Roman"/>
                <w:sz w:val="22"/>
                <w:szCs w:val="22"/>
              </w:rPr>
            </w:pPr>
          </w:p>
        </w:tc>
      </w:tr>
      <w:tr w:rsidR="00320DF5" w:rsidRPr="00320DF5" w14:paraId="71433086" w14:textId="77777777" w:rsidTr="00236F88">
        <w:trPr>
          <w:gridAfter w:val="1"/>
          <w:wAfter w:w="9" w:type="dxa"/>
          <w:trHeight w:val="442"/>
        </w:trPr>
        <w:tc>
          <w:tcPr>
            <w:tcW w:w="4192" w:type="dxa"/>
            <w:gridSpan w:val="4"/>
          </w:tcPr>
          <w:p w14:paraId="541F328F" w14:textId="77777777" w:rsidR="00320DF5" w:rsidRPr="00320DF5" w:rsidRDefault="00320DF5" w:rsidP="00320DF5">
            <w:pPr>
              <w:rPr>
                <w:rFonts w:ascii="Tahoma" w:eastAsia="Times New Roman" w:hAnsi="Tahoma" w:cs="Tahoma"/>
                <w:sz w:val="22"/>
                <w:szCs w:val="22"/>
              </w:rPr>
            </w:pPr>
            <w:r w:rsidRPr="00320DF5">
              <w:rPr>
                <w:rFonts w:ascii="Tahoma" w:eastAsia="Times New Roman" w:hAnsi="Tahoma" w:cs="Tahoma"/>
                <w:sz w:val="22"/>
                <w:szCs w:val="22"/>
              </w:rPr>
              <w:t>Job title of staff:</w:t>
            </w:r>
          </w:p>
        </w:tc>
        <w:tc>
          <w:tcPr>
            <w:tcW w:w="5040" w:type="dxa"/>
            <w:gridSpan w:val="7"/>
          </w:tcPr>
          <w:p w14:paraId="4BE37D1A" w14:textId="77777777" w:rsidR="00320DF5" w:rsidRPr="00320DF5" w:rsidRDefault="00320DF5" w:rsidP="00320DF5">
            <w:pPr>
              <w:rPr>
                <w:rFonts w:ascii="Verdana" w:eastAsia="Times New Roman" w:hAnsi="Verdana" w:cs="Times New Roman"/>
                <w:sz w:val="22"/>
                <w:szCs w:val="22"/>
              </w:rPr>
            </w:pPr>
          </w:p>
        </w:tc>
      </w:tr>
    </w:tbl>
    <w:p w14:paraId="39A97BF7" w14:textId="77777777" w:rsidR="00F700DF" w:rsidRPr="00320DF5" w:rsidRDefault="00F700DF" w:rsidP="00320DF5">
      <w:pPr>
        <w:rPr>
          <w:rFonts w:ascii="Tahoma" w:hAnsi="Tahoma" w:cs="Tahoma"/>
        </w:rPr>
      </w:pPr>
    </w:p>
    <w:sectPr w:rsidR="00F700DF" w:rsidRPr="00320DF5">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5A175" w14:textId="77777777" w:rsidR="00BC6F6A" w:rsidRDefault="00BC6F6A" w:rsidP="00F700DF">
      <w:r>
        <w:separator/>
      </w:r>
    </w:p>
  </w:endnote>
  <w:endnote w:type="continuationSeparator" w:id="0">
    <w:p w14:paraId="4630CFC3" w14:textId="77777777" w:rsidR="00BC6F6A" w:rsidRDefault="00BC6F6A" w:rsidP="00F7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408927"/>
      <w:docPartObj>
        <w:docPartGallery w:val="Page Numbers (Bottom of Page)"/>
        <w:docPartUnique/>
      </w:docPartObj>
    </w:sdtPr>
    <w:sdtEndPr>
      <w:rPr>
        <w:noProof/>
      </w:rPr>
    </w:sdtEndPr>
    <w:sdtContent>
      <w:p w14:paraId="16A6E5B2" w14:textId="77777777" w:rsidR="00236F88" w:rsidRDefault="00236F88">
        <w:pPr>
          <w:pStyle w:val="Footer"/>
          <w:jc w:val="right"/>
        </w:pPr>
        <w:r>
          <w:fldChar w:fldCharType="begin"/>
        </w:r>
        <w:r>
          <w:instrText xml:space="preserve"> PAGE   \* MERGEFORMAT </w:instrText>
        </w:r>
        <w:r>
          <w:fldChar w:fldCharType="separate"/>
        </w:r>
        <w:r w:rsidR="0041056B">
          <w:rPr>
            <w:noProof/>
          </w:rPr>
          <w:t>1</w:t>
        </w:r>
        <w:r>
          <w:rPr>
            <w:noProof/>
          </w:rPr>
          <w:fldChar w:fldCharType="end"/>
        </w:r>
      </w:p>
    </w:sdtContent>
  </w:sdt>
  <w:p w14:paraId="1BC68887" w14:textId="77777777" w:rsidR="00236F88" w:rsidRDefault="0023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85D56" w14:textId="77777777" w:rsidR="00BC6F6A" w:rsidRDefault="00BC6F6A" w:rsidP="00F700DF">
      <w:r>
        <w:separator/>
      </w:r>
    </w:p>
  </w:footnote>
  <w:footnote w:type="continuationSeparator" w:id="0">
    <w:p w14:paraId="2A53374C" w14:textId="77777777" w:rsidR="00BC6F6A" w:rsidRDefault="00BC6F6A" w:rsidP="00F7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677D7"/>
    <w:multiLevelType w:val="multilevel"/>
    <w:tmpl w:val="BF0A61A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19335F"/>
    <w:multiLevelType w:val="hybridMultilevel"/>
    <w:tmpl w:val="394C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BF04449"/>
    <w:multiLevelType w:val="hybridMultilevel"/>
    <w:tmpl w:val="AF82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4"/>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DF"/>
    <w:rsid w:val="00020730"/>
    <w:rsid w:val="0011536E"/>
    <w:rsid w:val="00236F88"/>
    <w:rsid w:val="002643E9"/>
    <w:rsid w:val="00290CA9"/>
    <w:rsid w:val="002D66A5"/>
    <w:rsid w:val="00320DF5"/>
    <w:rsid w:val="003E66D2"/>
    <w:rsid w:val="0041056B"/>
    <w:rsid w:val="00437A2E"/>
    <w:rsid w:val="004A7AEB"/>
    <w:rsid w:val="00510506"/>
    <w:rsid w:val="00641684"/>
    <w:rsid w:val="00651F00"/>
    <w:rsid w:val="00752469"/>
    <w:rsid w:val="00786115"/>
    <w:rsid w:val="007953F9"/>
    <w:rsid w:val="0083758B"/>
    <w:rsid w:val="00A24B47"/>
    <w:rsid w:val="00A77449"/>
    <w:rsid w:val="00BA141A"/>
    <w:rsid w:val="00BC6F6A"/>
    <w:rsid w:val="00C15F1A"/>
    <w:rsid w:val="00C27FCE"/>
    <w:rsid w:val="00C54B54"/>
    <w:rsid w:val="00E17683"/>
    <w:rsid w:val="00F455CC"/>
    <w:rsid w:val="00F70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89A7"/>
  <w15:docId w15:val="{2350D5D6-3682-4D81-9064-324B82F7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0DF"/>
    <w:pPr>
      <w:spacing w:after="0" w:line="240" w:lineRule="auto"/>
    </w:pPr>
    <w:rPr>
      <w:sz w:val="24"/>
      <w:szCs w:val="24"/>
    </w:rPr>
  </w:style>
  <w:style w:type="paragraph" w:styleId="Heading1">
    <w:name w:val="heading 1"/>
    <w:basedOn w:val="Normal"/>
    <w:next w:val="Normal"/>
    <w:link w:val="Heading1Char"/>
    <w:uiPriority w:val="9"/>
    <w:qFormat/>
    <w:rsid w:val="00F700DF"/>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DF"/>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F700DF"/>
    <w:pPr>
      <w:ind w:left="720"/>
      <w:contextualSpacing/>
    </w:pPr>
  </w:style>
  <w:style w:type="table" w:styleId="TableGrid">
    <w:name w:val="Table Grid"/>
    <w:basedOn w:val="TableNormal"/>
    <w:uiPriority w:val="39"/>
    <w:rsid w:val="00F700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0DF"/>
    <w:rPr>
      <w:color w:val="0000FF" w:themeColor="hyperlink"/>
      <w:u w:val="single"/>
    </w:rPr>
  </w:style>
  <w:style w:type="paragraph" w:styleId="TOCHeading">
    <w:name w:val="TOC Heading"/>
    <w:basedOn w:val="Heading1"/>
    <w:next w:val="Normal"/>
    <w:uiPriority w:val="39"/>
    <w:unhideWhenUsed/>
    <w:qFormat/>
    <w:rsid w:val="00F700DF"/>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C15F1A"/>
    <w:pPr>
      <w:tabs>
        <w:tab w:val="left" w:pos="480"/>
        <w:tab w:val="right" w:leader="dot" w:pos="9010"/>
      </w:tabs>
      <w:spacing w:before="120"/>
    </w:pPr>
    <w:rPr>
      <w:rFonts w:ascii="Tahoma" w:hAnsi="Tahoma" w:cs="Tahoma"/>
      <w:bCs/>
      <w:iCs/>
      <w:noProof/>
      <w:sz w:val="22"/>
      <w:szCs w:val="22"/>
    </w:rPr>
  </w:style>
  <w:style w:type="paragraph" w:styleId="BalloonText">
    <w:name w:val="Balloon Text"/>
    <w:basedOn w:val="Normal"/>
    <w:link w:val="BalloonTextChar"/>
    <w:uiPriority w:val="99"/>
    <w:semiHidden/>
    <w:unhideWhenUsed/>
    <w:rsid w:val="00F700DF"/>
    <w:rPr>
      <w:rFonts w:ascii="Tahoma" w:hAnsi="Tahoma" w:cs="Tahoma"/>
      <w:sz w:val="16"/>
      <w:szCs w:val="16"/>
    </w:rPr>
  </w:style>
  <w:style w:type="character" w:customStyle="1" w:styleId="BalloonTextChar">
    <w:name w:val="Balloon Text Char"/>
    <w:basedOn w:val="DefaultParagraphFont"/>
    <w:link w:val="BalloonText"/>
    <w:uiPriority w:val="99"/>
    <w:semiHidden/>
    <w:rsid w:val="00F700DF"/>
    <w:rPr>
      <w:rFonts w:ascii="Tahoma" w:hAnsi="Tahoma" w:cs="Tahoma"/>
      <w:sz w:val="16"/>
      <w:szCs w:val="16"/>
    </w:rPr>
  </w:style>
  <w:style w:type="paragraph" w:styleId="Header">
    <w:name w:val="header"/>
    <w:basedOn w:val="Normal"/>
    <w:link w:val="HeaderChar"/>
    <w:uiPriority w:val="99"/>
    <w:unhideWhenUsed/>
    <w:rsid w:val="00F700DF"/>
    <w:pPr>
      <w:tabs>
        <w:tab w:val="center" w:pos="4513"/>
        <w:tab w:val="right" w:pos="9026"/>
      </w:tabs>
    </w:pPr>
  </w:style>
  <w:style w:type="character" w:customStyle="1" w:styleId="HeaderChar">
    <w:name w:val="Header Char"/>
    <w:basedOn w:val="DefaultParagraphFont"/>
    <w:link w:val="Header"/>
    <w:uiPriority w:val="99"/>
    <w:rsid w:val="00F700DF"/>
    <w:rPr>
      <w:sz w:val="24"/>
      <w:szCs w:val="24"/>
    </w:rPr>
  </w:style>
  <w:style w:type="paragraph" w:styleId="Footer">
    <w:name w:val="footer"/>
    <w:basedOn w:val="Normal"/>
    <w:link w:val="FooterChar"/>
    <w:uiPriority w:val="99"/>
    <w:unhideWhenUsed/>
    <w:rsid w:val="00F700DF"/>
    <w:pPr>
      <w:tabs>
        <w:tab w:val="center" w:pos="4513"/>
        <w:tab w:val="right" w:pos="9026"/>
      </w:tabs>
    </w:pPr>
  </w:style>
  <w:style w:type="character" w:customStyle="1" w:styleId="FooterChar">
    <w:name w:val="Footer Char"/>
    <w:basedOn w:val="DefaultParagraphFont"/>
    <w:link w:val="Footer"/>
    <w:uiPriority w:val="99"/>
    <w:rsid w:val="00F700DF"/>
    <w:rPr>
      <w:sz w:val="24"/>
      <w:szCs w:val="24"/>
    </w:rPr>
  </w:style>
  <w:style w:type="paragraph" w:styleId="NoSpacing">
    <w:name w:val="No Spacing"/>
    <w:uiPriority w:val="1"/>
    <w:qFormat/>
    <w:rsid w:val="002643E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education.gov.uk/service/educational-setting-status" TargetMode="External"/><Relationship Id="rId13" Type="http://schemas.openxmlformats.org/officeDocument/2006/relationships/hyperlink" Target="mailto:Misconduct.Teacher@education.gov.uk"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DOAdmin@calderdale.gov.uk"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aker@trinitymat.org" TargetMode="External"/><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STAdmin@calderdale.gov.uk"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www.gov.uk/government/publications/coronavirus-covid-19-workforce-fund-for-schools/coronavirus-covid-19-workforce-fund-to-support-schools-with-costs-of-staff-absences-from-1-november-2020-to-31-december-2020"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www.gov.uk/guidance/how-to-complete-the-educational-setting-status-form" TargetMode="External"/><Relationship Id="rId14" Type="http://schemas.openxmlformats.org/officeDocument/2006/relationships/hyperlink" Target="mailto:MASTAdmin@calderdale.gov.uk"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C400-C159-4348-BC35-0BF0254D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Barnes</dc:creator>
  <cp:lastModifiedBy>Jess Taylor</cp:lastModifiedBy>
  <cp:revision>2</cp:revision>
  <dcterms:created xsi:type="dcterms:W3CDTF">2021-02-02T09:48:00Z</dcterms:created>
  <dcterms:modified xsi:type="dcterms:W3CDTF">2021-02-02T09:48:00Z</dcterms:modified>
</cp:coreProperties>
</file>